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EC" w:rsidRDefault="009902EC"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 w:rsidR="0052512E">
        <w:rPr>
          <w:rFonts w:hint="eastAsia"/>
        </w:rPr>
        <w:t>（</w:t>
      </w:r>
      <w:r>
        <w:rPr>
          <w:rFonts w:hint="eastAsia"/>
        </w:rPr>
        <w:t>第</w:t>
      </w:r>
      <w:r w:rsidR="0052512E">
        <w:rPr>
          <w:rFonts w:hint="eastAsia"/>
        </w:rPr>
        <w:t>７</w:t>
      </w:r>
      <w:r>
        <w:rPr>
          <w:rFonts w:hint="eastAsia"/>
        </w:rPr>
        <w:t>条関係</w:t>
      </w:r>
      <w:r w:rsidR="0052512E">
        <w:rPr>
          <w:rFonts w:hint="eastAsia"/>
        </w:rPr>
        <w:t>）</w:t>
      </w:r>
    </w:p>
    <w:p w:rsidR="009902EC" w:rsidRDefault="009902EC"/>
    <w:p w:rsidR="009902EC" w:rsidRDefault="009902EC">
      <w:pPr>
        <w:jc w:val="center"/>
      </w:pPr>
      <w:r>
        <w:rPr>
          <w:rFonts w:hint="eastAsia"/>
        </w:rPr>
        <w:t>除害施設設置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</w:t>
      </w:r>
    </w:p>
    <w:p w:rsidR="009902EC" w:rsidRDefault="009902EC"/>
    <w:p w:rsidR="009902EC" w:rsidRDefault="00B03CAC">
      <w:pPr>
        <w:jc w:val="right"/>
      </w:pPr>
      <w:r>
        <w:rPr>
          <w:rFonts w:hint="eastAsia"/>
        </w:rPr>
        <w:t xml:space="preserve">　年</w:t>
      </w:r>
      <w:r w:rsidR="009902EC">
        <w:rPr>
          <w:rFonts w:hint="eastAsia"/>
        </w:rPr>
        <w:t xml:space="preserve">　　月　　日　</w:t>
      </w:r>
    </w:p>
    <w:p w:rsidR="009902EC" w:rsidRDefault="009902EC"/>
    <w:p w:rsidR="009902EC" w:rsidRDefault="009902EC">
      <w:r>
        <w:rPr>
          <w:rFonts w:hint="eastAsia"/>
        </w:rPr>
        <w:t xml:space="preserve">　</w:t>
      </w:r>
      <w:r w:rsidR="00B03CAC">
        <w:rPr>
          <w:rFonts w:hint="eastAsia"/>
        </w:rPr>
        <w:t>（</w:t>
      </w:r>
      <w:r w:rsidR="00AD1370" w:rsidRPr="00AD1370">
        <w:rPr>
          <w:rFonts w:hint="eastAsia"/>
        </w:rPr>
        <w:t>宛先</w:t>
      </w:r>
      <w:r w:rsidR="00B03CAC">
        <w:rPr>
          <w:rFonts w:hint="eastAsia"/>
        </w:rPr>
        <w:t>）</w:t>
      </w:r>
      <w:r>
        <w:rPr>
          <w:rFonts w:hint="eastAsia"/>
        </w:rPr>
        <w:t>弥富市長</w:t>
      </w:r>
    </w:p>
    <w:p w:rsidR="009902EC" w:rsidRDefault="009902EC"/>
    <w:p w:rsidR="009902EC" w:rsidRDefault="009902EC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="00B03CA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9902EC" w:rsidRDefault="009902EC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B03CAC">
        <w:rPr>
          <w:rFonts w:hint="eastAsia"/>
        </w:rPr>
        <w:t xml:space="preserve">　　　　　　　　　　</w:t>
      </w:r>
      <w:r w:rsidR="00A874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03CAC">
        <w:rPr>
          <w:rFonts w:hint="eastAsia"/>
        </w:rPr>
        <w:t xml:space="preserve">　</w:t>
      </w:r>
    </w:p>
    <w:p w:rsidR="009902EC" w:rsidRDefault="009902EC">
      <w:pPr>
        <w:jc w:val="right"/>
      </w:pPr>
      <w:r>
        <w:rPr>
          <w:rFonts w:hint="eastAsia"/>
        </w:rPr>
        <w:t xml:space="preserve">電話番号　</w:t>
      </w:r>
      <w:r w:rsidR="00B03CA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9902EC" w:rsidRDefault="009902EC"/>
    <w:p w:rsidR="009902EC" w:rsidRDefault="009902EC">
      <w:r>
        <w:rPr>
          <w:rFonts w:hint="eastAsia"/>
        </w:rPr>
        <w:t xml:space="preserve">　次のとおり除害施設の設置</w:t>
      </w:r>
      <w:r w:rsidR="00B03CAC">
        <w:rPr>
          <w:rFonts w:hint="eastAsia"/>
        </w:rPr>
        <w:t>（</w:t>
      </w:r>
      <w:r>
        <w:rPr>
          <w:rFonts w:hint="eastAsia"/>
        </w:rPr>
        <w:t>変更</w:t>
      </w:r>
      <w:r w:rsidR="00B03CAC">
        <w:rPr>
          <w:rFonts w:hint="eastAsia"/>
        </w:rPr>
        <w:t>）</w:t>
      </w:r>
      <w:r>
        <w:rPr>
          <w:rFonts w:hint="eastAsia"/>
        </w:rPr>
        <w:t>を行いますので</w:t>
      </w:r>
      <w:r w:rsidR="00965287">
        <w:rPr>
          <w:rFonts w:hint="eastAsia"/>
        </w:rPr>
        <w:t>届け出し</w:t>
      </w:r>
      <w:r>
        <w:rPr>
          <w:rFonts w:hint="eastAsia"/>
        </w:rPr>
        <w:t>ます。</w:t>
      </w:r>
    </w:p>
    <w:p w:rsidR="009902EC" w:rsidRDefault="009902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9902E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3" w:type="dxa"/>
            <w:vAlign w:val="center"/>
          </w:tcPr>
          <w:p w:rsidR="009902EC" w:rsidRDefault="009902E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2" w:type="dxa"/>
            <w:vAlign w:val="center"/>
          </w:tcPr>
          <w:p w:rsidR="009902EC" w:rsidRDefault="009902EC">
            <w:r>
              <w:rPr>
                <w:rFonts w:hint="eastAsia"/>
              </w:rPr>
              <w:t xml:space="preserve">　弥富市　　　　　　　　　　　　　　　　　　　他　　　　筆</w:t>
            </w:r>
          </w:p>
        </w:tc>
      </w:tr>
      <w:tr w:rsidR="009902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43" w:type="dxa"/>
            <w:vMerge w:val="restart"/>
            <w:vAlign w:val="center"/>
          </w:tcPr>
          <w:p w:rsidR="009902EC" w:rsidRDefault="009902EC">
            <w:pPr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662" w:type="dxa"/>
            <w:vAlign w:val="center"/>
          </w:tcPr>
          <w:p w:rsidR="009902EC" w:rsidRDefault="009902EC"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　　　□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　　　　□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</w:t>
            </w:r>
          </w:p>
        </w:tc>
      </w:tr>
      <w:tr w:rsidR="009902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43" w:type="dxa"/>
            <w:vMerge/>
            <w:vAlign w:val="center"/>
          </w:tcPr>
          <w:p w:rsidR="009902EC" w:rsidRDefault="009902EC">
            <w:pPr>
              <w:jc w:val="distribute"/>
            </w:pPr>
          </w:p>
        </w:tc>
        <w:tc>
          <w:tcPr>
            <w:tcW w:w="6662" w:type="dxa"/>
            <w:vAlign w:val="center"/>
          </w:tcPr>
          <w:p w:rsidR="009902EC" w:rsidRDefault="009902EC">
            <w:r>
              <w:rPr>
                <w:rFonts w:hint="eastAsia"/>
              </w:rPr>
              <w:t xml:space="preserve">　□　非特定事業場</w:t>
            </w:r>
            <w:r w:rsidR="00B03CA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業種　　　　　　　　　　</w:t>
            </w:r>
            <w:r w:rsidR="00B03CA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　一般</w:t>
            </w:r>
          </w:p>
        </w:tc>
      </w:tr>
      <w:tr w:rsidR="009902EC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843" w:type="dxa"/>
            <w:vAlign w:val="center"/>
          </w:tcPr>
          <w:p w:rsidR="009902EC" w:rsidRDefault="009902EC">
            <w:pPr>
              <w:jc w:val="distribute"/>
            </w:pPr>
            <w:r>
              <w:rPr>
                <w:rFonts w:hint="eastAsia"/>
              </w:rPr>
              <w:t>適用区分</w:t>
            </w:r>
          </w:p>
        </w:tc>
        <w:tc>
          <w:tcPr>
            <w:tcW w:w="6662" w:type="dxa"/>
            <w:vAlign w:val="center"/>
          </w:tcPr>
          <w:p w:rsidR="009902EC" w:rsidRDefault="009902EC">
            <w:r>
              <w:rPr>
                <w:rFonts w:hint="eastAsia"/>
              </w:rPr>
              <w:t xml:space="preserve">　□　条例第</w:t>
            </w:r>
            <w:r w:rsidR="00B03CAC">
              <w:rPr>
                <w:rFonts w:hint="eastAsia"/>
              </w:rPr>
              <w:t>８</w:t>
            </w:r>
            <w:r>
              <w:rPr>
                <w:rFonts w:hint="eastAsia"/>
              </w:rPr>
              <w:t>条の規定による除害施設の設置</w:t>
            </w:r>
          </w:p>
          <w:p w:rsidR="009902EC" w:rsidRDefault="009902EC">
            <w:pPr>
              <w:spacing w:before="60"/>
            </w:pPr>
            <w:r>
              <w:rPr>
                <w:rFonts w:hint="eastAsia"/>
              </w:rPr>
              <w:t xml:space="preserve">　□　条例第</w:t>
            </w:r>
            <w:r>
              <w:t>10</w:t>
            </w:r>
            <w:r>
              <w:rPr>
                <w:rFonts w:hint="eastAsia"/>
              </w:rPr>
              <w:t>条の規定による除害施設の設置</w:t>
            </w:r>
          </w:p>
        </w:tc>
      </w:tr>
      <w:tr w:rsidR="009902EC">
        <w:tblPrEx>
          <w:tblCellMar>
            <w:top w:w="0" w:type="dxa"/>
            <w:bottom w:w="0" w:type="dxa"/>
          </w:tblCellMar>
        </w:tblPrEx>
        <w:trPr>
          <w:trHeight w:val="2266"/>
        </w:trPr>
        <w:tc>
          <w:tcPr>
            <w:tcW w:w="1843" w:type="dxa"/>
            <w:vAlign w:val="center"/>
          </w:tcPr>
          <w:p w:rsidR="009902EC" w:rsidRDefault="009902EC">
            <w:pPr>
              <w:jc w:val="distribute"/>
            </w:pPr>
            <w:r>
              <w:rPr>
                <w:rFonts w:hint="eastAsia"/>
              </w:rPr>
              <w:t>排除水質</w:t>
            </w:r>
          </w:p>
        </w:tc>
        <w:tc>
          <w:tcPr>
            <w:tcW w:w="6662" w:type="dxa"/>
            <w:vAlign w:val="center"/>
          </w:tcPr>
          <w:p w:rsidR="009902EC" w:rsidRDefault="009902EC">
            <w:r>
              <w:rPr>
                <w:rFonts w:hint="eastAsia"/>
              </w:rPr>
              <w:t xml:space="preserve">　</w:t>
            </w:r>
          </w:p>
        </w:tc>
      </w:tr>
      <w:tr w:rsidR="009902EC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843" w:type="dxa"/>
            <w:vAlign w:val="center"/>
          </w:tcPr>
          <w:p w:rsidR="009902EC" w:rsidRDefault="009902EC">
            <w:pPr>
              <w:jc w:val="distribute"/>
            </w:pPr>
            <w:r>
              <w:rPr>
                <w:rFonts w:hint="eastAsia"/>
              </w:rPr>
              <w:t>除害施設の種類</w:t>
            </w:r>
          </w:p>
        </w:tc>
        <w:tc>
          <w:tcPr>
            <w:tcW w:w="6662" w:type="dxa"/>
            <w:vAlign w:val="center"/>
          </w:tcPr>
          <w:p w:rsidR="009902EC" w:rsidRDefault="009902EC">
            <w:r>
              <w:rPr>
                <w:rFonts w:hint="eastAsia"/>
              </w:rPr>
              <w:t xml:space="preserve">　□　油脂遮断器類　　　□　不溶性物質阻集器類</w:t>
            </w:r>
          </w:p>
          <w:p w:rsidR="009902EC" w:rsidRDefault="009902EC">
            <w:pPr>
              <w:spacing w:before="120"/>
            </w:pPr>
            <w:r>
              <w:rPr>
                <w:rFonts w:hint="eastAsia"/>
              </w:rPr>
              <w:t xml:space="preserve">　□　汚水処理施設　　　□　その他</w:t>
            </w:r>
            <w:r w:rsidR="00B03CA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</w:t>
            </w:r>
            <w:r w:rsidR="00B03CAC">
              <w:rPr>
                <w:rFonts w:hint="eastAsia"/>
              </w:rPr>
              <w:t>）</w:t>
            </w:r>
          </w:p>
        </w:tc>
      </w:tr>
    </w:tbl>
    <w:p w:rsidR="009902EC" w:rsidRDefault="00B03CAC">
      <w:r>
        <w:rPr>
          <w:rFonts w:hint="eastAsia"/>
        </w:rPr>
        <w:t>（</w:t>
      </w:r>
      <w:r w:rsidR="009902EC">
        <w:rPr>
          <w:rFonts w:hint="eastAsia"/>
        </w:rPr>
        <w:t>注</w:t>
      </w:r>
      <w:r>
        <w:rPr>
          <w:rFonts w:hint="eastAsia"/>
        </w:rPr>
        <w:t>）１</w:t>
      </w:r>
      <w:r w:rsidR="009902EC">
        <w:rPr>
          <w:rFonts w:hint="eastAsia"/>
        </w:rPr>
        <w:t xml:space="preserve">　該当する□の中にレ印を記入してください。</w:t>
      </w:r>
    </w:p>
    <w:p w:rsidR="009902EC" w:rsidRDefault="009902EC">
      <w:r>
        <w:rPr>
          <w:rFonts w:hint="eastAsia"/>
        </w:rPr>
        <w:t xml:space="preserve">　　</w:t>
      </w:r>
      <w:r w:rsidR="00B03CAC">
        <w:rPr>
          <w:rFonts w:hint="eastAsia"/>
        </w:rPr>
        <w:t xml:space="preserve">　２</w:t>
      </w:r>
      <w:r>
        <w:rPr>
          <w:rFonts w:hint="eastAsia"/>
        </w:rPr>
        <w:t xml:space="preserve">　法人等の場合は、事務所等の所在地、名称及び代表者氏名を記入してください。</w:t>
      </w:r>
    </w:p>
    <w:p w:rsidR="009902EC" w:rsidRDefault="009902EC" w:rsidP="00B03CAC">
      <w:pPr>
        <w:ind w:left="840" w:hangingChars="400" w:hanging="840"/>
      </w:pPr>
      <w:r>
        <w:rPr>
          <w:rFonts w:hint="eastAsia"/>
        </w:rPr>
        <w:t xml:space="preserve">　　</w:t>
      </w:r>
      <w:r w:rsidR="00B03CAC">
        <w:rPr>
          <w:rFonts w:hint="eastAsia"/>
        </w:rPr>
        <w:t xml:space="preserve">　３</w:t>
      </w:r>
      <w:r>
        <w:rPr>
          <w:rFonts w:hint="eastAsia"/>
        </w:rPr>
        <w:t xml:space="preserve">　排除水質の欄には、「○○製造工程で使用した重金属等を含む汚水」や「営業用厨房施設で使用した油脂類等を含む汚水」などの内容を記入してください。</w:t>
      </w:r>
    </w:p>
    <w:p w:rsidR="009902EC" w:rsidRDefault="009902EC" w:rsidP="00F9074E">
      <w:pPr>
        <w:ind w:leftChars="100" w:left="420" w:hangingChars="100" w:hanging="210"/>
      </w:pPr>
      <w:r>
        <w:rPr>
          <w:rFonts w:hint="eastAsia"/>
        </w:rPr>
        <w:t>備考　この届出をした除害施設については、条例第</w:t>
      </w:r>
      <w:r w:rsidR="00B03CAC">
        <w:rPr>
          <w:rFonts w:hint="eastAsia"/>
        </w:rPr>
        <w:t>３</w:t>
      </w:r>
      <w:r>
        <w:rPr>
          <w:rFonts w:hint="eastAsia"/>
        </w:rPr>
        <w:t>条第</w:t>
      </w:r>
      <w:r w:rsidR="00B03CAC">
        <w:rPr>
          <w:rFonts w:hint="eastAsia"/>
        </w:rPr>
        <w:t>１</w:t>
      </w:r>
      <w:r>
        <w:rPr>
          <w:rFonts w:hint="eastAsia"/>
        </w:rPr>
        <w:t>項に規定する確認を受ける必要があります。</w:t>
      </w:r>
    </w:p>
    <w:p w:rsidR="009902EC" w:rsidRDefault="009902EC"/>
    <w:sectPr w:rsidR="009902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E2" w:rsidRDefault="00D93AE2" w:rsidP="00A91427">
      <w:r>
        <w:separator/>
      </w:r>
    </w:p>
  </w:endnote>
  <w:endnote w:type="continuationSeparator" w:id="0">
    <w:p w:rsidR="00D93AE2" w:rsidRDefault="00D93AE2" w:rsidP="00A9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E2" w:rsidRDefault="00D93AE2" w:rsidP="00A91427">
      <w:r>
        <w:separator/>
      </w:r>
    </w:p>
  </w:footnote>
  <w:footnote w:type="continuationSeparator" w:id="0">
    <w:p w:rsidR="00D93AE2" w:rsidRDefault="00D93AE2" w:rsidP="00A9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EC"/>
    <w:rsid w:val="00050858"/>
    <w:rsid w:val="00053F70"/>
    <w:rsid w:val="00071489"/>
    <w:rsid w:val="001813BF"/>
    <w:rsid w:val="001B1C89"/>
    <w:rsid w:val="002724FD"/>
    <w:rsid w:val="00333536"/>
    <w:rsid w:val="003D4FFB"/>
    <w:rsid w:val="0052512E"/>
    <w:rsid w:val="00965287"/>
    <w:rsid w:val="009902EC"/>
    <w:rsid w:val="009A5446"/>
    <w:rsid w:val="00A874FE"/>
    <w:rsid w:val="00A91427"/>
    <w:rsid w:val="00AD1370"/>
    <w:rsid w:val="00AE566B"/>
    <w:rsid w:val="00B03CAC"/>
    <w:rsid w:val="00D93AE2"/>
    <w:rsid w:val="00F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D6966D-F338-44F4-B38C-C44D3198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2021-09-03T06:22:00Z</dcterms:created>
  <dcterms:modified xsi:type="dcterms:W3CDTF">2021-09-03T06:22:00Z</dcterms:modified>
</cp:coreProperties>
</file>