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223" w:rsidRPr="00CF3257" w:rsidRDefault="00B46223" w:rsidP="00B46223">
      <w:pPr>
        <w:jc w:val="right"/>
        <w:rPr>
          <w:rFonts w:ascii="ＭＳ Ｐゴシック" w:eastAsia="ＭＳ Ｐゴシック" w:hAnsi="ＭＳ Ｐゴシック"/>
          <w:sz w:val="22"/>
        </w:rPr>
      </w:pPr>
      <w:r w:rsidRPr="00CF3257">
        <w:rPr>
          <w:rFonts w:ascii="ＭＳ Ｐゴシック" w:eastAsia="ＭＳ Ｐゴシック" w:hAnsi="ＭＳ Ｐゴシック" w:hint="eastAsia"/>
          <w:sz w:val="22"/>
        </w:rPr>
        <w:t xml:space="preserve">　　年　　月　　日</w:t>
      </w:r>
    </w:p>
    <w:p w:rsidR="00A77DB3" w:rsidRPr="00CF3257" w:rsidRDefault="00A77DB3" w:rsidP="00B46223">
      <w:pPr>
        <w:rPr>
          <w:rFonts w:ascii="ＭＳ Ｐゴシック" w:eastAsia="ＭＳ Ｐゴシック" w:hAnsi="ＭＳ Ｐゴシック"/>
          <w:sz w:val="22"/>
        </w:rPr>
      </w:pPr>
    </w:p>
    <w:p w:rsidR="00B46223" w:rsidRPr="00CF3257" w:rsidRDefault="00B46223" w:rsidP="00B46223">
      <w:pPr>
        <w:ind w:leftChars="100" w:left="210"/>
        <w:rPr>
          <w:rFonts w:ascii="ＭＳ Ｐゴシック" w:eastAsia="ＭＳ Ｐゴシック" w:hAnsi="ＭＳ Ｐゴシック"/>
          <w:sz w:val="22"/>
        </w:rPr>
      </w:pPr>
      <w:r w:rsidRPr="00CF3257">
        <w:rPr>
          <w:rFonts w:ascii="ＭＳ Ｐゴシック" w:eastAsia="ＭＳ Ｐゴシック" w:hAnsi="ＭＳ Ｐゴシック" w:hint="eastAsia"/>
          <w:sz w:val="22"/>
        </w:rPr>
        <w:t>弥富市農業委員会　　殿</w:t>
      </w:r>
    </w:p>
    <w:p w:rsidR="00B46223" w:rsidRPr="00CF3257" w:rsidRDefault="00B46223" w:rsidP="00B46223">
      <w:pPr>
        <w:rPr>
          <w:rFonts w:ascii="ＭＳ Ｐゴシック" w:eastAsia="ＭＳ Ｐゴシック" w:hAnsi="ＭＳ Ｐゴシック"/>
          <w:sz w:val="22"/>
        </w:rPr>
      </w:pPr>
    </w:p>
    <w:p w:rsidR="00B46223" w:rsidRPr="00CF3257" w:rsidRDefault="00B46223" w:rsidP="00B46223">
      <w:pPr>
        <w:jc w:val="center"/>
        <w:rPr>
          <w:rFonts w:ascii="ＭＳ Ｐゴシック" w:eastAsia="ＭＳ Ｐゴシック" w:hAnsi="ＭＳ Ｐゴシック"/>
          <w:sz w:val="28"/>
          <w:szCs w:val="28"/>
        </w:rPr>
      </w:pPr>
      <w:r w:rsidRPr="00CF3257">
        <w:rPr>
          <w:rFonts w:ascii="ＭＳ Ｐゴシック" w:eastAsia="ＭＳ Ｐゴシック" w:hAnsi="ＭＳ Ｐゴシック" w:hint="eastAsia"/>
          <w:sz w:val="28"/>
          <w:szCs w:val="28"/>
        </w:rPr>
        <w:t>事業用地としての農地転用に関する誓約書</w:t>
      </w:r>
    </w:p>
    <w:p w:rsidR="00B46223" w:rsidRPr="00CF3257" w:rsidRDefault="00B46223" w:rsidP="00B46223">
      <w:pPr>
        <w:rPr>
          <w:rFonts w:ascii="ＭＳ Ｐゴシック" w:eastAsia="ＭＳ Ｐゴシック" w:hAnsi="ＭＳ Ｐゴシック"/>
          <w:sz w:val="22"/>
        </w:rPr>
      </w:pPr>
    </w:p>
    <w:p w:rsidR="00B46223" w:rsidRPr="00CF3257" w:rsidRDefault="00B46223" w:rsidP="00B46223">
      <w:pPr>
        <w:ind w:firstLineChars="100" w:firstLine="220"/>
        <w:rPr>
          <w:rFonts w:ascii="ＭＳ Ｐゴシック" w:eastAsia="ＭＳ Ｐゴシック" w:hAnsi="ＭＳ Ｐゴシック"/>
          <w:sz w:val="22"/>
        </w:rPr>
      </w:pPr>
      <w:r w:rsidRPr="00CF3257">
        <w:rPr>
          <w:rFonts w:ascii="ＭＳ Ｐゴシック" w:eastAsia="ＭＳ Ｐゴシック" w:hAnsi="ＭＳ Ｐゴシック" w:hint="eastAsia"/>
          <w:sz w:val="22"/>
        </w:rPr>
        <w:t>今回、事業用地として農地転用の申請をするにあたり、転用後の使用に際して下記の事項を遵守することを誓約します。</w:t>
      </w:r>
    </w:p>
    <w:p w:rsidR="00B46223" w:rsidRPr="00CF3257" w:rsidRDefault="00B46223" w:rsidP="00B46223">
      <w:pPr>
        <w:ind w:firstLineChars="100" w:firstLine="220"/>
        <w:rPr>
          <w:rFonts w:ascii="ＭＳ Ｐゴシック" w:eastAsia="ＭＳ Ｐゴシック" w:hAnsi="ＭＳ Ｐゴシック"/>
          <w:sz w:val="22"/>
        </w:rPr>
      </w:pPr>
      <w:r w:rsidRPr="00CF3257">
        <w:rPr>
          <w:rFonts w:ascii="ＭＳ Ｐゴシック" w:eastAsia="ＭＳ Ｐゴシック" w:hAnsi="ＭＳ Ｐゴシック" w:hint="eastAsia"/>
          <w:sz w:val="22"/>
        </w:rPr>
        <w:t>なお、転用目的は（　　　　　　　　　　　　　　　　　　　）です。</w:t>
      </w:r>
    </w:p>
    <w:p w:rsidR="00B46223" w:rsidRPr="00CF3257" w:rsidRDefault="00B46223" w:rsidP="00B46223">
      <w:pPr>
        <w:rPr>
          <w:rFonts w:ascii="ＭＳ Ｐゴシック" w:eastAsia="ＭＳ Ｐゴシック" w:hAnsi="ＭＳ Ｐゴシック"/>
          <w:sz w:val="22"/>
        </w:rPr>
      </w:pPr>
    </w:p>
    <w:p w:rsidR="00B46223" w:rsidRPr="00CF3257" w:rsidRDefault="00B46223" w:rsidP="00B46223">
      <w:pPr>
        <w:jc w:val="center"/>
        <w:rPr>
          <w:rFonts w:ascii="ＭＳ Ｐゴシック" w:eastAsia="ＭＳ Ｐゴシック" w:hAnsi="ＭＳ Ｐゴシック"/>
          <w:sz w:val="22"/>
        </w:rPr>
      </w:pPr>
      <w:r w:rsidRPr="00CF3257">
        <w:rPr>
          <w:rFonts w:ascii="ＭＳ Ｐゴシック" w:eastAsia="ＭＳ Ｐゴシック" w:hAnsi="ＭＳ Ｐゴシック" w:hint="eastAsia"/>
          <w:sz w:val="22"/>
        </w:rPr>
        <w:t>記</w:t>
      </w:r>
    </w:p>
    <w:p w:rsidR="00B46223" w:rsidRPr="00CF3257" w:rsidRDefault="00B46223" w:rsidP="00B46223">
      <w:pPr>
        <w:rPr>
          <w:rFonts w:ascii="ＭＳ Ｐゴシック" w:eastAsia="ＭＳ Ｐゴシック" w:hAnsi="ＭＳ Ｐゴシック"/>
          <w:sz w:val="22"/>
        </w:rPr>
      </w:pPr>
    </w:p>
    <w:tbl>
      <w:tblPr>
        <w:tblStyle w:val="a3"/>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930"/>
      </w:tblGrid>
      <w:tr w:rsidR="00B46223" w:rsidRPr="00CF3257" w:rsidTr="006C1562">
        <w:trPr>
          <w:trHeight w:hRule="exact" w:val="680"/>
        </w:trPr>
        <w:tc>
          <w:tcPr>
            <w:tcW w:w="709" w:type="dxa"/>
          </w:tcPr>
          <w:p w:rsidR="00B46223" w:rsidRPr="00CF3257" w:rsidRDefault="00B46223" w:rsidP="006C1562">
            <w:pPr>
              <w:rPr>
                <w:rFonts w:ascii="ＭＳ Ｐゴシック" w:eastAsia="ＭＳ Ｐゴシック" w:hAnsi="ＭＳ Ｐゴシック"/>
                <w:sz w:val="22"/>
              </w:rPr>
            </w:pPr>
            <w:r w:rsidRPr="00CF3257">
              <w:rPr>
                <w:rFonts w:ascii="ＭＳ Ｐゴシック" w:eastAsia="ＭＳ Ｐゴシック" w:hAnsi="ＭＳ Ｐゴシック" w:hint="eastAsia"/>
                <w:sz w:val="22"/>
              </w:rPr>
              <w:t>１．</w:t>
            </w:r>
          </w:p>
        </w:tc>
        <w:tc>
          <w:tcPr>
            <w:tcW w:w="8930" w:type="dxa"/>
          </w:tcPr>
          <w:p w:rsidR="00B46223" w:rsidRPr="00CF3257" w:rsidRDefault="00B46223" w:rsidP="006C1562">
            <w:pPr>
              <w:rPr>
                <w:rFonts w:ascii="ＭＳ Ｐゴシック" w:eastAsia="ＭＳ Ｐゴシック" w:hAnsi="ＭＳ Ｐゴシック"/>
                <w:sz w:val="22"/>
              </w:rPr>
            </w:pPr>
            <w:r w:rsidRPr="00CF3257">
              <w:rPr>
                <w:rFonts w:ascii="ＭＳ Ｐゴシック" w:eastAsia="ＭＳ Ｐゴシック" w:hAnsi="ＭＳ Ｐゴシック" w:hint="eastAsia"/>
                <w:sz w:val="22"/>
              </w:rPr>
              <w:t>隣接農地や公道及び水路並びにその管理用道路（以下「公道等」という。）に対し、日照、油漏れ、砂塵、ゴミの飛散、荷崩れ</w:t>
            </w:r>
            <w:r w:rsidR="00CF3257">
              <w:rPr>
                <w:rFonts w:ascii="ＭＳ Ｐゴシック" w:eastAsia="ＭＳ Ｐゴシック" w:hAnsi="ＭＳ Ｐゴシック" w:hint="eastAsia"/>
                <w:sz w:val="22"/>
              </w:rPr>
              <w:t>、有害物質汚染</w:t>
            </w:r>
            <w:r w:rsidRPr="00CF3257">
              <w:rPr>
                <w:rFonts w:ascii="ＭＳ Ｐゴシック" w:eastAsia="ＭＳ Ｐゴシック" w:hAnsi="ＭＳ Ｐゴシック" w:hint="eastAsia"/>
                <w:sz w:val="22"/>
              </w:rPr>
              <w:t>等の被害を及ぼさないよう対策をすること。</w:t>
            </w:r>
          </w:p>
        </w:tc>
      </w:tr>
      <w:tr w:rsidR="00B46223" w:rsidRPr="00CF3257" w:rsidTr="006C1562">
        <w:trPr>
          <w:trHeight w:hRule="exact" w:val="57"/>
        </w:trPr>
        <w:tc>
          <w:tcPr>
            <w:tcW w:w="709" w:type="dxa"/>
          </w:tcPr>
          <w:p w:rsidR="00B46223" w:rsidRPr="00CF3257" w:rsidRDefault="00B46223" w:rsidP="006C1562">
            <w:pPr>
              <w:rPr>
                <w:rFonts w:ascii="ＭＳ Ｐゴシック" w:eastAsia="ＭＳ Ｐゴシック" w:hAnsi="ＭＳ Ｐゴシック"/>
                <w:sz w:val="22"/>
              </w:rPr>
            </w:pPr>
          </w:p>
        </w:tc>
        <w:tc>
          <w:tcPr>
            <w:tcW w:w="8930" w:type="dxa"/>
          </w:tcPr>
          <w:p w:rsidR="00B46223" w:rsidRPr="00CF3257" w:rsidRDefault="00B46223" w:rsidP="006C1562">
            <w:pPr>
              <w:rPr>
                <w:rFonts w:ascii="ＭＳ Ｐゴシック" w:eastAsia="ＭＳ Ｐゴシック" w:hAnsi="ＭＳ Ｐゴシック"/>
                <w:sz w:val="22"/>
              </w:rPr>
            </w:pPr>
          </w:p>
        </w:tc>
      </w:tr>
      <w:tr w:rsidR="00B46223" w:rsidRPr="00CF3257" w:rsidTr="006C1562">
        <w:trPr>
          <w:trHeight w:hRule="exact" w:val="680"/>
        </w:trPr>
        <w:tc>
          <w:tcPr>
            <w:tcW w:w="709" w:type="dxa"/>
          </w:tcPr>
          <w:p w:rsidR="00B46223" w:rsidRPr="00CF3257" w:rsidRDefault="00B46223" w:rsidP="006C1562">
            <w:pPr>
              <w:rPr>
                <w:rFonts w:ascii="ＭＳ Ｐゴシック" w:eastAsia="ＭＳ Ｐゴシック" w:hAnsi="ＭＳ Ｐゴシック"/>
                <w:sz w:val="22"/>
              </w:rPr>
            </w:pPr>
            <w:r w:rsidRPr="00CF3257">
              <w:rPr>
                <w:rFonts w:ascii="ＭＳ Ｐゴシック" w:eastAsia="ＭＳ Ｐゴシック" w:hAnsi="ＭＳ Ｐゴシック" w:hint="eastAsia"/>
                <w:sz w:val="22"/>
              </w:rPr>
              <w:t>２．</w:t>
            </w:r>
          </w:p>
        </w:tc>
        <w:tc>
          <w:tcPr>
            <w:tcW w:w="8930" w:type="dxa"/>
          </w:tcPr>
          <w:p w:rsidR="00B46223" w:rsidRPr="00CF3257" w:rsidRDefault="00B46223" w:rsidP="006C1562">
            <w:pPr>
              <w:rPr>
                <w:rFonts w:ascii="ＭＳ Ｐゴシック" w:eastAsia="ＭＳ Ｐゴシック" w:hAnsi="ＭＳ Ｐゴシック"/>
                <w:sz w:val="22"/>
              </w:rPr>
            </w:pPr>
            <w:r w:rsidRPr="00CF3257">
              <w:rPr>
                <w:rFonts w:ascii="ＭＳ Ｐゴシック" w:eastAsia="ＭＳ Ｐゴシック" w:hAnsi="ＭＳ Ｐゴシック" w:hint="eastAsia"/>
                <w:sz w:val="22"/>
              </w:rPr>
              <w:t>転用地周辺の住民に対し、迷惑行為（騒音、振動、夜間作業等）によって生活環境に悪影響をあたえないこと。</w:t>
            </w:r>
          </w:p>
        </w:tc>
      </w:tr>
      <w:tr w:rsidR="00B46223" w:rsidRPr="00CF3257" w:rsidTr="006C1562">
        <w:trPr>
          <w:trHeight w:hRule="exact" w:val="57"/>
        </w:trPr>
        <w:tc>
          <w:tcPr>
            <w:tcW w:w="709" w:type="dxa"/>
          </w:tcPr>
          <w:p w:rsidR="00B46223" w:rsidRPr="00CF3257" w:rsidRDefault="00B46223" w:rsidP="006C1562">
            <w:pPr>
              <w:rPr>
                <w:rFonts w:ascii="ＭＳ Ｐゴシック" w:eastAsia="ＭＳ Ｐゴシック" w:hAnsi="ＭＳ Ｐゴシック"/>
                <w:sz w:val="22"/>
              </w:rPr>
            </w:pPr>
          </w:p>
        </w:tc>
        <w:tc>
          <w:tcPr>
            <w:tcW w:w="8930" w:type="dxa"/>
          </w:tcPr>
          <w:p w:rsidR="00B46223" w:rsidRPr="00CF3257" w:rsidRDefault="00B46223" w:rsidP="006C1562">
            <w:pPr>
              <w:rPr>
                <w:rFonts w:ascii="ＭＳ Ｐゴシック" w:eastAsia="ＭＳ Ｐゴシック" w:hAnsi="ＭＳ Ｐゴシック"/>
                <w:sz w:val="22"/>
              </w:rPr>
            </w:pPr>
          </w:p>
        </w:tc>
      </w:tr>
      <w:tr w:rsidR="00B46223" w:rsidRPr="00CF3257" w:rsidTr="006C1562">
        <w:trPr>
          <w:trHeight w:hRule="exact" w:val="340"/>
        </w:trPr>
        <w:tc>
          <w:tcPr>
            <w:tcW w:w="709" w:type="dxa"/>
          </w:tcPr>
          <w:p w:rsidR="00B46223" w:rsidRPr="00CF3257" w:rsidRDefault="00B46223" w:rsidP="006C1562">
            <w:pPr>
              <w:rPr>
                <w:rFonts w:ascii="ＭＳ Ｐゴシック" w:eastAsia="ＭＳ Ｐゴシック" w:hAnsi="ＭＳ Ｐゴシック"/>
                <w:sz w:val="22"/>
              </w:rPr>
            </w:pPr>
            <w:r w:rsidRPr="00CF3257">
              <w:rPr>
                <w:rFonts w:ascii="ＭＳ Ｐゴシック" w:eastAsia="ＭＳ Ｐゴシック" w:hAnsi="ＭＳ Ｐゴシック" w:hint="eastAsia"/>
                <w:sz w:val="22"/>
              </w:rPr>
              <w:t>３．</w:t>
            </w:r>
          </w:p>
        </w:tc>
        <w:tc>
          <w:tcPr>
            <w:tcW w:w="8930" w:type="dxa"/>
          </w:tcPr>
          <w:p w:rsidR="00B46223" w:rsidRPr="00CF3257" w:rsidRDefault="00B46223" w:rsidP="006C1562">
            <w:pPr>
              <w:rPr>
                <w:rFonts w:ascii="ＭＳ Ｐゴシック" w:eastAsia="ＭＳ Ｐゴシック" w:hAnsi="ＭＳ Ｐゴシック"/>
                <w:sz w:val="22"/>
              </w:rPr>
            </w:pPr>
            <w:r w:rsidRPr="00CF3257">
              <w:rPr>
                <w:rFonts w:ascii="ＭＳ Ｐゴシック" w:eastAsia="ＭＳ Ｐゴシック" w:hAnsi="ＭＳ Ｐゴシック" w:hint="eastAsia"/>
                <w:sz w:val="22"/>
              </w:rPr>
              <w:t>転用地内で違法な車輌の解体は行わないこと。</w:t>
            </w:r>
          </w:p>
        </w:tc>
      </w:tr>
      <w:tr w:rsidR="00B46223" w:rsidRPr="00CF3257" w:rsidTr="006C1562">
        <w:trPr>
          <w:trHeight w:hRule="exact" w:val="57"/>
        </w:trPr>
        <w:tc>
          <w:tcPr>
            <w:tcW w:w="709" w:type="dxa"/>
          </w:tcPr>
          <w:p w:rsidR="00B46223" w:rsidRPr="00CF3257" w:rsidRDefault="00B46223" w:rsidP="006C1562">
            <w:pPr>
              <w:rPr>
                <w:rFonts w:ascii="ＭＳ Ｐゴシック" w:eastAsia="ＭＳ Ｐゴシック" w:hAnsi="ＭＳ Ｐゴシック"/>
                <w:sz w:val="22"/>
              </w:rPr>
            </w:pPr>
          </w:p>
        </w:tc>
        <w:tc>
          <w:tcPr>
            <w:tcW w:w="8930" w:type="dxa"/>
          </w:tcPr>
          <w:p w:rsidR="00B46223" w:rsidRPr="00CF3257" w:rsidRDefault="00B46223" w:rsidP="006C1562">
            <w:pPr>
              <w:rPr>
                <w:rFonts w:ascii="ＭＳ Ｐゴシック" w:eastAsia="ＭＳ Ｐゴシック" w:hAnsi="ＭＳ Ｐゴシック"/>
                <w:sz w:val="22"/>
              </w:rPr>
            </w:pPr>
          </w:p>
        </w:tc>
      </w:tr>
      <w:tr w:rsidR="00B46223" w:rsidRPr="00CF3257" w:rsidTr="006C1562">
        <w:trPr>
          <w:trHeight w:hRule="exact" w:val="340"/>
        </w:trPr>
        <w:tc>
          <w:tcPr>
            <w:tcW w:w="709" w:type="dxa"/>
          </w:tcPr>
          <w:p w:rsidR="00B46223" w:rsidRPr="00CF3257" w:rsidRDefault="00B46223" w:rsidP="006C1562">
            <w:pPr>
              <w:rPr>
                <w:rFonts w:ascii="ＭＳ Ｐゴシック" w:eastAsia="ＭＳ Ｐゴシック" w:hAnsi="ＭＳ Ｐゴシック"/>
                <w:sz w:val="22"/>
              </w:rPr>
            </w:pPr>
            <w:r w:rsidRPr="00CF3257">
              <w:rPr>
                <w:rFonts w:ascii="ＭＳ Ｐゴシック" w:eastAsia="ＭＳ Ｐゴシック" w:hAnsi="ＭＳ Ｐゴシック" w:hint="eastAsia"/>
                <w:sz w:val="22"/>
              </w:rPr>
              <w:t>４．</w:t>
            </w:r>
          </w:p>
        </w:tc>
        <w:tc>
          <w:tcPr>
            <w:tcW w:w="8930" w:type="dxa"/>
          </w:tcPr>
          <w:p w:rsidR="00B46223" w:rsidRPr="00CF3257" w:rsidRDefault="00B46223" w:rsidP="006C1562">
            <w:pPr>
              <w:rPr>
                <w:rFonts w:ascii="ＭＳ Ｐゴシック" w:eastAsia="ＭＳ Ｐゴシック" w:hAnsi="ＭＳ Ｐゴシック"/>
                <w:sz w:val="22"/>
              </w:rPr>
            </w:pPr>
            <w:r w:rsidRPr="00CF3257">
              <w:rPr>
                <w:rFonts w:ascii="ＭＳ Ｐゴシック" w:eastAsia="ＭＳ Ｐゴシック" w:hAnsi="ＭＳ Ｐゴシック" w:hint="eastAsia"/>
                <w:sz w:val="22"/>
              </w:rPr>
              <w:t>事業車輌を公道等に駐停車しないこと。</w:t>
            </w:r>
          </w:p>
        </w:tc>
      </w:tr>
      <w:tr w:rsidR="00B46223" w:rsidRPr="00CF3257" w:rsidTr="006C1562">
        <w:trPr>
          <w:trHeight w:hRule="exact" w:val="57"/>
        </w:trPr>
        <w:tc>
          <w:tcPr>
            <w:tcW w:w="709" w:type="dxa"/>
          </w:tcPr>
          <w:p w:rsidR="00B46223" w:rsidRPr="00CF3257" w:rsidRDefault="00B46223" w:rsidP="006C1562">
            <w:pPr>
              <w:rPr>
                <w:rFonts w:ascii="ＭＳ Ｐゴシック" w:eastAsia="ＭＳ Ｐゴシック" w:hAnsi="ＭＳ Ｐゴシック"/>
                <w:sz w:val="22"/>
              </w:rPr>
            </w:pPr>
          </w:p>
        </w:tc>
        <w:tc>
          <w:tcPr>
            <w:tcW w:w="8930" w:type="dxa"/>
          </w:tcPr>
          <w:p w:rsidR="00B46223" w:rsidRPr="00CF3257" w:rsidRDefault="00B46223" w:rsidP="006C1562">
            <w:pPr>
              <w:rPr>
                <w:rFonts w:ascii="ＭＳ Ｐゴシック" w:eastAsia="ＭＳ Ｐゴシック" w:hAnsi="ＭＳ Ｐゴシック"/>
                <w:sz w:val="22"/>
              </w:rPr>
            </w:pPr>
          </w:p>
        </w:tc>
      </w:tr>
      <w:tr w:rsidR="00B46223" w:rsidRPr="00CF3257" w:rsidTr="006C1562">
        <w:trPr>
          <w:trHeight w:hRule="exact" w:val="680"/>
        </w:trPr>
        <w:tc>
          <w:tcPr>
            <w:tcW w:w="709" w:type="dxa"/>
          </w:tcPr>
          <w:p w:rsidR="00B46223" w:rsidRPr="00CF3257" w:rsidRDefault="00B46223" w:rsidP="006C1562">
            <w:pPr>
              <w:rPr>
                <w:rFonts w:ascii="ＭＳ Ｐゴシック" w:eastAsia="ＭＳ Ｐゴシック" w:hAnsi="ＭＳ Ｐゴシック"/>
                <w:sz w:val="22"/>
              </w:rPr>
            </w:pPr>
            <w:r w:rsidRPr="00CF3257">
              <w:rPr>
                <w:rFonts w:ascii="ＭＳ Ｐゴシック" w:eastAsia="ＭＳ Ｐゴシック" w:hAnsi="ＭＳ Ｐゴシック" w:hint="eastAsia"/>
                <w:sz w:val="22"/>
              </w:rPr>
              <w:t>５．</w:t>
            </w:r>
          </w:p>
        </w:tc>
        <w:tc>
          <w:tcPr>
            <w:tcW w:w="8930" w:type="dxa"/>
          </w:tcPr>
          <w:p w:rsidR="00B46223" w:rsidRPr="00CF3257" w:rsidRDefault="00B46223" w:rsidP="006C1562">
            <w:pPr>
              <w:rPr>
                <w:rFonts w:ascii="ＭＳ Ｐゴシック" w:eastAsia="ＭＳ Ｐゴシック" w:hAnsi="ＭＳ Ｐゴシック"/>
                <w:sz w:val="22"/>
              </w:rPr>
            </w:pPr>
            <w:r w:rsidRPr="00CF3257">
              <w:rPr>
                <w:rFonts w:ascii="ＭＳ Ｐゴシック" w:eastAsia="ＭＳ Ｐゴシック" w:hAnsi="ＭＳ Ｐゴシック" w:hint="eastAsia"/>
                <w:sz w:val="22"/>
              </w:rPr>
              <w:t>事業により資機材及び車両等の積込み、積下ろしをするにあたって、必要となる専用スペースを転用地内に常時確保し、必ずその場所で行うこと。</w:t>
            </w:r>
          </w:p>
        </w:tc>
      </w:tr>
      <w:tr w:rsidR="00B46223" w:rsidRPr="00CF3257" w:rsidTr="006C1562">
        <w:trPr>
          <w:trHeight w:hRule="exact" w:val="57"/>
        </w:trPr>
        <w:tc>
          <w:tcPr>
            <w:tcW w:w="709" w:type="dxa"/>
          </w:tcPr>
          <w:p w:rsidR="00B46223" w:rsidRPr="00CF3257" w:rsidRDefault="00B46223" w:rsidP="006C1562">
            <w:pPr>
              <w:rPr>
                <w:rFonts w:ascii="ＭＳ Ｐゴシック" w:eastAsia="ＭＳ Ｐゴシック" w:hAnsi="ＭＳ Ｐゴシック"/>
                <w:sz w:val="22"/>
              </w:rPr>
            </w:pPr>
          </w:p>
        </w:tc>
        <w:tc>
          <w:tcPr>
            <w:tcW w:w="8930" w:type="dxa"/>
          </w:tcPr>
          <w:p w:rsidR="00B46223" w:rsidRPr="00CF3257" w:rsidRDefault="00B46223" w:rsidP="006C1562">
            <w:pPr>
              <w:rPr>
                <w:rFonts w:ascii="ＭＳ Ｐゴシック" w:eastAsia="ＭＳ Ｐゴシック" w:hAnsi="ＭＳ Ｐゴシック"/>
                <w:sz w:val="22"/>
              </w:rPr>
            </w:pPr>
          </w:p>
        </w:tc>
      </w:tr>
      <w:tr w:rsidR="00B46223" w:rsidRPr="00CF3257" w:rsidTr="006C1562">
        <w:trPr>
          <w:trHeight w:hRule="exact" w:val="340"/>
        </w:trPr>
        <w:tc>
          <w:tcPr>
            <w:tcW w:w="709" w:type="dxa"/>
          </w:tcPr>
          <w:p w:rsidR="00B46223" w:rsidRPr="00CF3257" w:rsidRDefault="00B46223" w:rsidP="006C1562">
            <w:pPr>
              <w:rPr>
                <w:rFonts w:ascii="ＭＳ Ｐゴシック" w:eastAsia="ＭＳ Ｐゴシック" w:hAnsi="ＭＳ Ｐゴシック"/>
                <w:sz w:val="22"/>
              </w:rPr>
            </w:pPr>
            <w:r w:rsidRPr="00CF3257">
              <w:rPr>
                <w:rFonts w:ascii="ＭＳ Ｐゴシック" w:eastAsia="ＭＳ Ｐゴシック" w:hAnsi="ＭＳ Ｐゴシック" w:hint="eastAsia"/>
                <w:sz w:val="22"/>
              </w:rPr>
              <w:t>６．</w:t>
            </w:r>
          </w:p>
        </w:tc>
        <w:tc>
          <w:tcPr>
            <w:tcW w:w="8930" w:type="dxa"/>
          </w:tcPr>
          <w:p w:rsidR="00B46223" w:rsidRPr="00CF3257" w:rsidRDefault="00B46223" w:rsidP="006C1562">
            <w:pPr>
              <w:rPr>
                <w:rFonts w:ascii="ＭＳ Ｐゴシック" w:eastAsia="ＭＳ Ｐゴシック" w:hAnsi="ＭＳ Ｐゴシック"/>
                <w:sz w:val="22"/>
              </w:rPr>
            </w:pPr>
            <w:r w:rsidRPr="00CF3257">
              <w:rPr>
                <w:rFonts w:ascii="ＭＳ Ｐゴシック" w:eastAsia="ＭＳ Ｐゴシック" w:hAnsi="ＭＳ Ｐゴシック" w:hint="eastAsia"/>
                <w:sz w:val="22"/>
              </w:rPr>
              <w:t>ナンバー等の無い車両で、公道等を走行しないこと。</w:t>
            </w:r>
          </w:p>
        </w:tc>
      </w:tr>
      <w:tr w:rsidR="00B46223" w:rsidRPr="00CF3257" w:rsidTr="006C1562">
        <w:trPr>
          <w:trHeight w:hRule="exact" w:val="57"/>
        </w:trPr>
        <w:tc>
          <w:tcPr>
            <w:tcW w:w="709" w:type="dxa"/>
          </w:tcPr>
          <w:p w:rsidR="00B46223" w:rsidRPr="00CF3257" w:rsidRDefault="00B46223" w:rsidP="006C1562">
            <w:pPr>
              <w:rPr>
                <w:rFonts w:ascii="ＭＳ Ｐゴシック" w:eastAsia="ＭＳ Ｐゴシック" w:hAnsi="ＭＳ Ｐゴシック"/>
                <w:sz w:val="22"/>
              </w:rPr>
            </w:pPr>
          </w:p>
        </w:tc>
        <w:tc>
          <w:tcPr>
            <w:tcW w:w="8930" w:type="dxa"/>
          </w:tcPr>
          <w:p w:rsidR="00B46223" w:rsidRPr="00CF3257" w:rsidRDefault="00B46223" w:rsidP="006C1562">
            <w:pPr>
              <w:rPr>
                <w:rFonts w:ascii="ＭＳ Ｐゴシック" w:eastAsia="ＭＳ Ｐゴシック" w:hAnsi="ＭＳ Ｐゴシック"/>
                <w:sz w:val="22"/>
              </w:rPr>
            </w:pPr>
          </w:p>
        </w:tc>
      </w:tr>
      <w:tr w:rsidR="00B46223" w:rsidRPr="00CF3257" w:rsidTr="006C1562">
        <w:trPr>
          <w:trHeight w:hRule="exact" w:val="680"/>
        </w:trPr>
        <w:tc>
          <w:tcPr>
            <w:tcW w:w="709" w:type="dxa"/>
          </w:tcPr>
          <w:p w:rsidR="00B46223" w:rsidRPr="00CF3257" w:rsidRDefault="00B46223" w:rsidP="006C1562">
            <w:pPr>
              <w:rPr>
                <w:rFonts w:ascii="ＭＳ Ｐゴシック" w:eastAsia="ＭＳ Ｐゴシック" w:hAnsi="ＭＳ Ｐゴシック"/>
                <w:sz w:val="22"/>
              </w:rPr>
            </w:pPr>
            <w:r w:rsidRPr="00CF3257">
              <w:rPr>
                <w:rFonts w:ascii="ＭＳ Ｐゴシック" w:eastAsia="ＭＳ Ｐゴシック" w:hAnsi="ＭＳ Ｐゴシック" w:hint="eastAsia"/>
                <w:sz w:val="22"/>
              </w:rPr>
              <w:t>７．</w:t>
            </w:r>
          </w:p>
        </w:tc>
        <w:tc>
          <w:tcPr>
            <w:tcW w:w="8930" w:type="dxa"/>
          </w:tcPr>
          <w:p w:rsidR="00B46223" w:rsidRPr="00CF3257" w:rsidRDefault="00B46223" w:rsidP="006C1562">
            <w:pPr>
              <w:rPr>
                <w:rFonts w:ascii="ＭＳ Ｐゴシック" w:eastAsia="ＭＳ Ｐゴシック" w:hAnsi="ＭＳ Ｐゴシック"/>
                <w:sz w:val="22"/>
              </w:rPr>
            </w:pPr>
            <w:r w:rsidRPr="00CF3257">
              <w:rPr>
                <w:rFonts w:ascii="ＭＳ Ｐゴシック" w:eastAsia="ＭＳ Ｐゴシック" w:hAnsi="ＭＳ Ｐゴシック" w:hint="eastAsia"/>
                <w:sz w:val="22"/>
              </w:rPr>
              <w:t>転用地に隣接する公道等が大雨によって冠水しないようにするため、道路側溝を設けるなど、排水対策を講じること。（道路管理者等と事前に協議を行うこと。）</w:t>
            </w:r>
          </w:p>
        </w:tc>
      </w:tr>
      <w:tr w:rsidR="00B46223" w:rsidRPr="00CF3257" w:rsidTr="006C1562">
        <w:trPr>
          <w:trHeight w:hRule="exact" w:val="57"/>
        </w:trPr>
        <w:tc>
          <w:tcPr>
            <w:tcW w:w="709" w:type="dxa"/>
          </w:tcPr>
          <w:p w:rsidR="00B46223" w:rsidRPr="00CF3257" w:rsidRDefault="00B46223" w:rsidP="006C1562">
            <w:pPr>
              <w:rPr>
                <w:rFonts w:ascii="ＭＳ Ｐゴシック" w:eastAsia="ＭＳ Ｐゴシック" w:hAnsi="ＭＳ Ｐゴシック"/>
                <w:sz w:val="22"/>
              </w:rPr>
            </w:pPr>
          </w:p>
        </w:tc>
        <w:tc>
          <w:tcPr>
            <w:tcW w:w="8930" w:type="dxa"/>
          </w:tcPr>
          <w:p w:rsidR="00B46223" w:rsidRPr="00CF3257" w:rsidRDefault="00B46223" w:rsidP="006C1562">
            <w:pPr>
              <w:rPr>
                <w:rFonts w:ascii="ＭＳ Ｐゴシック" w:eastAsia="ＭＳ Ｐゴシック" w:hAnsi="ＭＳ Ｐゴシック"/>
                <w:sz w:val="22"/>
              </w:rPr>
            </w:pPr>
          </w:p>
        </w:tc>
      </w:tr>
      <w:tr w:rsidR="00B46223" w:rsidRPr="00CF3257" w:rsidTr="006C1562">
        <w:trPr>
          <w:trHeight w:hRule="exact" w:val="680"/>
        </w:trPr>
        <w:tc>
          <w:tcPr>
            <w:tcW w:w="709" w:type="dxa"/>
          </w:tcPr>
          <w:p w:rsidR="00B46223" w:rsidRPr="00CF3257" w:rsidRDefault="00B46223" w:rsidP="006C1562">
            <w:pPr>
              <w:rPr>
                <w:rFonts w:ascii="ＭＳ Ｐゴシック" w:eastAsia="ＭＳ Ｐゴシック" w:hAnsi="ＭＳ Ｐゴシック"/>
                <w:sz w:val="22"/>
              </w:rPr>
            </w:pPr>
            <w:r w:rsidRPr="00CF3257">
              <w:rPr>
                <w:rFonts w:ascii="ＭＳ Ｐゴシック" w:eastAsia="ＭＳ Ｐゴシック" w:hAnsi="ＭＳ Ｐゴシック" w:hint="eastAsia"/>
                <w:sz w:val="22"/>
              </w:rPr>
              <w:t>８．</w:t>
            </w:r>
          </w:p>
        </w:tc>
        <w:tc>
          <w:tcPr>
            <w:tcW w:w="8930" w:type="dxa"/>
          </w:tcPr>
          <w:p w:rsidR="00B46223" w:rsidRPr="00CF3257" w:rsidRDefault="00B46223" w:rsidP="006C1562">
            <w:pPr>
              <w:rPr>
                <w:rFonts w:ascii="ＭＳ Ｐゴシック" w:eastAsia="ＭＳ Ｐゴシック" w:hAnsi="ＭＳ Ｐゴシック"/>
                <w:sz w:val="22"/>
              </w:rPr>
            </w:pPr>
            <w:r w:rsidRPr="00CF3257">
              <w:rPr>
                <w:rFonts w:ascii="ＭＳ Ｐゴシック" w:eastAsia="ＭＳ Ｐゴシック" w:hAnsi="ＭＳ Ｐゴシック" w:hint="eastAsia"/>
                <w:sz w:val="22"/>
              </w:rPr>
              <w:t>事業関係者以外の侵入を防ぐため、転用地の周囲にネットフェンス等を設けるなど、安全確保に努めること。ただし、隣接農地等の日照に配慮した高さとすること。</w:t>
            </w:r>
          </w:p>
        </w:tc>
      </w:tr>
      <w:tr w:rsidR="00B46223" w:rsidRPr="00CF3257" w:rsidTr="006C15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
        </w:trPr>
        <w:tc>
          <w:tcPr>
            <w:tcW w:w="709" w:type="dxa"/>
            <w:tcBorders>
              <w:top w:val="nil"/>
              <w:left w:val="nil"/>
              <w:bottom w:val="nil"/>
              <w:right w:val="nil"/>
            </w:tcBorders>
          </w:tcPr>
          <w:p w:rsidR="00B46223" w:rsidRPr="00CF3257" w:rsidRDefault="00B46223" w:rsidP="006C1562">
            <w:pPr>
              <w:rPr>
                <w:rFonts w:ascii="ＭＳ Ｐゴシック" w:eastAsia="ＭＳ Ｐゴシック" w:hAnsi="ＭＳ Ｐゴシック"/>
                <w:sz w:val="22"/>
              </w:rPr>
            </w:pPr>
          </w:p>
        </w:tc>
        <w:tc>
          <w:tcPr>
            <w:tcW w:w="8930" w:type="dxa"/>
            <w:tcBorders>
              <w:top w:val="nil"/>
              <w:left w:val="nil"/>
              <w:bottom w:val="nil"/>
              <w:right w:val="nil"/>
            </w:tcBorders>
          </w:tcPr>
          <w:p w:rsidR="00B46223" w:rsidRPr="00CF3257" w:rsidRDefault="00B46223" w:rsidP="006C1562">
            <w:pPr>
              <w:rPr>
                <w:rFonts w:ascii="ＭＳ Ｐゴシック" w:eastAsia="ＭＳ Ｐゴシック" w:hAnsi="ＭＳ Ｐゴシック"/>
                <w:sz w:val="22"/>
              </w:rPr>
            </w:pPr>
          </w:p>
        </w:tc>
      </w:tr>
      <w:tr w:rsidR="00B46223" w:rsidRPr="00CF3257" w:rsidTr="00CF32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72"/>
        </w:trPr>
        <w:tc>
          <w:tcPr>
            <w:tcW w:w="709" w:type="dxa"/>
            <w:tcBorders>
              <w:top w:val="nil"/>
              <w:left w:val="nil"/>
              <w:bottom w:val="nil"/>
              <w:right w:val="nil"/>
            </w:tcBorders>
          </w:tcPr>
          <w:p w:rsidR="00B46223" w:rsidRPr="00CF3257" w:rsidRDefault="00B46223" w:rsidP="006C1562">
            <w:pPr>
              <w:rPr>
                <w:rFonts w:ascii="ＭＳ Ｐゴシック" w:eastAsia="ＭＳ Ｐゴシック" w:hAnsi="ＭＳ Ｐゴシック"/>
                <w:sz w:val="22"/>
              </w:rPr>
            </w:pPr>
            <w:r w:rsidRPr="00CF3257">
              <w:rPr>
                <w:rFonts w:ascii="ＭＳ Ｐゴシック" w:eastAsia="ＭＳ Ｐゴシック" w:hAnsi="ＭＳ Ｐゴシック" w:hint="eastAsia"/>
                <w:sz w:val="22"/>
              </w:rPr>
              <w:t>９．</w:t>
            </w:r>
          </w:p>
        </w:tc>
        <w:tc>
          <w:tcPr>
            <w:tcW w:w="8930" w:type="dxa"/>
            <w:tcBorders>
              <w:top w:val="nil"/>
              <w:left w:val="nil"/>
              <w:bottom w:val="nil"/>
              <w:right w:val="nil"/>
            </w:tcBorders>
          </w:tcPr>
          <w:p w:rsidR="00B46223" w:rsidRPr="00CF3257" w:rsidRDefault="00CF3257" w:rsidP="006C1562">
            <w:pPr>
              <w:rPr>
                <w:rFonts w:ascii="ＭＳ Ｐゴシック" w:eastAsia="ＭＳ Ｐゴシック" w:hAnsi="ＭＳ Ｐゴシック"/>
                <w:sz w:val="22"/>
              </w:rPr>
            </w:pPr>
            <w:r>
              <w:rPr>
                <w:rFonts w:ascii="ＭＳ Ｐゴシック" w:eastAsia="ＭＳ Ｐゴシック" w:hAnsi="ＭＳ Ｐゴシック" w:hint="eastAsia"/>
                <w:sz w:val="22"/>
              </w:rPr>
              <w:t>造成工事等を行う際に有害物質等を含む土を使用しないこと。また産業廃棄物及び一般廃棄物を混入しないこと。</w:t>
            </w:r>
          </w:p>
        </w:tc>
      </w:tr>
      <w:tr w:rsidR="00CF3257" w:rsidRPr="00CF3257" w:rsidTr="00CF32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9"/>
        </w:trPr>
        <w:tc>
          <w:tcPr>
            <w:tcW w:w="709" w:type="dxa"/>
            <w:tcBorders>
              <w:top w:val="nil"/>
              <w:left w:val="nil"/>
              <w:bottom w:val="nil"/>
              <w:right w:val="nil"/>
            </w:tcBorders>
          </w:tcPr>
          <w:p w:rsidR="00CF3257" w:rsidRPr="008E7D58" w:rsidRDefault="00CF3257" w:rsidP="00CF3257">
            <w:pPr>
              <w:rPr>
                <w:rFonts w:ascii="ＭＳ Ｐゴシック" w:eastAsia="ＭＳ Ｐゴシック" w:hAnsi="ＭＳ Ｐゴシック"/>
                <w:sz w:val="22"/>
              </w:rPr>
            </w:pPr>
            <w:r w:rsidRPr="008E7D58">
              <w:rPr>
                <w:rFonts w:ascii="ＭＳ Ｐゴシック" w:eastAsia="ＭＳ Ｐゴシック" w:hAnsi="ＭＳ Ｐゴシック" w:hint="eastAsia"/>
                <w:sz w:val="22"/>
              </w:rPr>
              <w:t>10．</w:t>
            </w:r>
          </w:p>
        </w:tc>
        <w:tc>
          <w:tcPr>
            <w:tcW w:w="8930" w:type="dxa"/>
            <w:tcBorders>
              <w:top w:val="nil"/>
              <w:left w:val="nil"/>
              <w:bottom w:val="nil"/>
              <w:right w:val="nil"/>
            </w:tcBorders>
          </w:tcPr>
          <w:p w:rsidR="00CF3257" w:rsidRPr="008E7D58" w:rsidRDefault="00CF3257" w:rsidP="00CF3257">
            <w:pPr>
              <w:rPr>
                <w:rFonts w:ascii="ＭＳ Ｐゴシック" w:eastAsia="ＭＳ Ｐゴシック" w:hAnsi="ＭＳ Ｐゴシック"/>
                <w:sz w:val="22"/>
              </w:rPr>
            </w:pPr>
            <w:r w:rsidRPr="008E7D58">
              <w:rPr>
                <w:rFonts w:ascii="ＭＳ Ｐゴシック" w:eastAsia="ＭＳ Ｐゴシック" w:hAnsi="ＭＳ Ｐゴシック" w:hint="eastAsia"/>
                <w:sz w:val="22"/>
              </w:rPr>
              <w:t>２．４．５．６は、関係業者にも遵守させること。</w:t>
            </w:r>
          </w:p>
        </w:tc>
      </w:tr>
    </w:tbl>
    <w:p w:rsidR="00B46223" w:rsidRPr="00CF3257" w:rsidRDefault="00B46223" w:rsidP="00B46223">
      <w:pPr>
        <w:rPr>
          <w:rFonts w:ascii="ＭＳ Ｐゴシック" w:eastAsia="ＭＳ Ｐゴシック" w:hAnsi="ＭＳ Ｐゴシック"/>
          <w:sz w:val="22"/>
        </w:rPr>
      </w:pPr>
    </w:p>
    <w:p w:rsidR="00B46223" w:rsidRPr="00CF3257" w:rsidRDefault="00B46223" w:rsidP="00B46223">
      <w:pPr>
        <w:rPr>
          <w:rFonts w:ascii="ＭＳ Ｐゴシック" w:eastAsia="ＭＳ Ｐゴシック" w:hAnsi="ＭＳ Ｐゴシック"/>
          <w:sz w:val="22"/>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3"/>
        <w:gridCol w:w="993"/>
        <w:gridCol w:w="3969"/>
        <w:gridCol w:w="462"/>
      </w:tblGrid>
      <w:tr w:rsidR="00B46223" w:rsidRPr="00CF3257" w:rsidTr="006C1562">
        <w:trPr>
          <w:trHeight w:hRule="exact" w:val="454"/>
        </w:trPr>
        <w:tc>
          <w:tcPr>
            <w:tcW w:w="3693" w:type="dxa"/>
            <w:vAlign w:val="center"/>
          </w:tcPr>
          <w:p w:rsidR="00B46223" w:rsidRPr="00CF3257" w:rsidRDefault="00203D5D" w:rsidP="006C1562">
            <w:pPr>
              <w:jc w:val="right"/>
              <w:rPr>
                <w:rFonts w:ascii="ＭＳ Ｐゴシック" w:eastAsia="ＭＳ Ｐゴシック" w:hAnsi="ＭＳ Ｐゴシック"/>
                <w:sz w:val="22"/>
              </w:rPr>
            </w:pPr>
            <w:r w:rsidRPr="00CF3257">
              <w:rPr>
                <w:rFonts w:ascii="ＭＳ Ｐゴシック" w:eastAsia="ＭＳ Ｐゴシック" w:hAnsi="ＭＳ Ｐゴシック" w:hint="eastAsia"/>
                <w:sz w:val="22"/>
              </w:rPr>
              <w:t>転用申請者</w:t>
            </w:r>
            <w:r w:rsidR="00B46223" w:rsidRPr="00CF3257">
              <w:rPr>
                <w:rFonts w:ascii="ＭＳ Ｐゴシック" w:eastAsia="ＭＳ Ｐゴシック" w:hAnsi="ＭＳ Ｐゴシック" w:hint="eastAsia"/>
                <w:sz w:val="22"/>
              </w:rPr>
              <w:t>：</w:t>
            </w:r>
          </w:p>
        </w:tc>
        <w:tc>
          <w:tcPr>
            <w:tcW w:w="993" w:type="dxa"/>
            <w:vAlign w:val="center"/>
          </w:tcPr>
          <w:p w:rsidR="00B46223" w:rsidRPr="00CF3257" w:rsidRDefault="00B46223" w:rsidP="006C1562">
            <w:pPr>
              <w:rPr>
                <w:rFonts w:ascii="ＭＳ Ｐゴシック" w:eastAsia="ＭＳ Ｐゴシック" w:hAnsi="ＭＳ Ｐゴシック"/>
                <w:sz w:val="22"/>
              </w:rPr>
            </w:pPr>
            <w:r w:rsidRPr="00CF3257">
              <w:rPr>
                <w:rFonts w:ascii="ＭＳ Ｐゴシック" w:eastAsia="ＭＳ Ｐゴシック" w:hAnsi="ＭＳ Ｐゴシック" w:hint="eastAsia"/>
                <w:sz w:val="22"/>
              </w:rPr>
              <w:t>住　所</w:t>
            </w:r>
          </w:p>
        </w:tc>
        <w:tc>
          <w:tcPr>
            <w:tcW w:w="3969" w:type="dxa"/>
            <w:vAlign w:val="center"/>
          </w:tcPr>
          <w:p w:rsidR="00B46223" w:rsidRPr="00CF3257" w:rsidRDefault="00B46223" w:rsidP="006C1562">
            <w:pPr>
              <w:rPr>
                <w:rFonts w:ascii="ＭＳ Ｐゴシック" w:eastAsia="ＭＳ Ｐゴシック" w:hAnsi="ＭＳ Ｐゴシック"/>
                <w:sz w:val="22"/>
              </w:rPr>
            </w:pPr>
            <w:bookmarkStart w:id="0" w:name="_GoBack"/>
            <w:bookmarkEnd w:id="0"/>
          </w:p>
        </w:tc>
        <w:tc>
          <w:tcPr>
            <w:tcW w:w="462" w:type="dxa"/>
            <w:vAlign w:val="center"/>
          </w:tcPr>
          <w:p w:rsidR="00B46223" w:rsidRPr="00CF3257" w:rsidRDefault="00B46223" w:rsidP="006C1562">
            <w:pPr>
              <w:rPr>
                <w:rFonts w:ascii="ＭＳ Ｐゴシック" w:eastAsia="ＭＳ Ｐゴシック" w:hAnsi="ＭＳ Ｐゴシック"/>
                <w:sz w:val="22"/>
              </w:rPr>
            </w:pPr>
          </w:p>
        </w:tc>
      </w:tr>
      <w:tr w:rsidR="00B46223" w:rsidRPr="00CF3257" w:rsidTr="006C1562">
        <w:trPr>
          <w:trHeight w:hRule="exact" w:val="454"/>
        </w:trPr>
        <w:tc>
          <w:tcPr>
            <w:tcW w:w="3693" w:type="dxa"/>
            <w:vAlign w:val="center"/>
          </w:tcPr>
          <w:p w:rsidR="00B46223" w:rsidRPr="00CF3257" w:rsidRDefault="00B46223" w:rsidP="006C1562">
            <w:pPr>
              <w:rPr>
                <w:rFonts w:ascii="ＭＳ Ｐゴシック" w:eastAsia="ＭＳ Ｐゴシック" w:hAnsi="ＭＳ Ｐゴシック"/>
                <w:sz w:val="22"/>
              </w:rPr>
            </w:pPr>
          </w:p>
        </w:tc>
        <w:tc>
          <w:tcPr>
            <w:tcW w:w="993" w:type="dxa"/>
            <w:vAlign w:val="center"/>
          </w:tcPr>
          <w:p w:rsidR="00B46223" w:rsidRPr="00CF3257" w:rsidRDefault="00B46223" w:rsidP="006C1562">
            <w:pPr>
              <w:rPr>
                <w:rFonts w:ascii="ＭＳ Ｐゴシック" w:eastAsia="ＭＳ Ｐゴシック" w:hAnsi="ＭＳ Ｐゴシック"/>
                <w:sz w:val="22"/>
              </w:rPr>
            </w:pPr>
            <w:r w:rsidRPr="00CF3257">
              <w:rPr>
                <w:rFonts w:ascii="ＭＳ Ｐゴシック" w:eastAsia="ＭＳ Ｐゴシック" w:hAnsi="ＭＳ Ｐゴシック" w:hint="eastAsia"/>
                <w:sz w:val="22"/>
              </w:rPr>
              <w:t>連絡先</w:t>
            </w:r>
          </w:p>
        </w:tc>
        <w:tc>
          <w:tcPr>
            <w:tcW w:w="3969" w:type="dxa"/>
            <w:vAlign w:val="center"/>
          </w:tcPr>
          <w:p w:rsidR="00B46223" w:rsidRPr="00CF3257" w:rsidRDefault="00B46223" w:rsidP="006C1562">
            <w:pPr>
              <w:rPr>
                <w:rFonts w:ascii="ＭＳ Ｐゴシック" w:eastAsia="ＭＳ Ｐゴシック" w:hAnsi="ＭＳ Ｐゴシック"/>
                <w:sz w:val="22"/>
              </w:rPr>
            </w:pPr>
            <w:r w:rsidRPr="00CF3257">
              <w:rPr>
                <w:rFonts w:ascii="ＭＳ Ｐゴシック" w:eastAsia="ＭＳ Ｐゴシック" w:hAnsi="ＭＳ Ｐゴシック" w:hint="eastAsia"/>
                <w:sz w:val="22"/>
              </w:rPr>
              <w:t xml:space="preserve">　　　　　（　　　）</w:t>
            </w:r>
          </w:p>
        </w:tc>
        <w:tc>
          <w:tcPr>
            <w:tcW w:w="462" w:type="dxa"/>
            <w:vAlign w:val="center"/>
          </w:tcPr>
          <w:p w:rsidR="00B46223" w:rsidRPr="00CF3257" w:rsidRDefault="00B46223" w:rsidP="006C1562">
            <w:pPr>
              <w:rPr>
                <w:rFonts w:ascii="ＭＳ Ｐゴシック" w:eastAsia="ＭＳ Ｐゴシック" w:hAnsi="ＭＳ Ｐゴシック"/>
                <w:sz w:val="22"/>
              </w:rPr>
            </w:pPr>
          </w:p>
        </w:tc>
      </w:tr>
      <w:tr w:rsidR="00B46223" w:rsidRPr="00CF3257" w:rsidTr="006C1562">
        <w:trPr>
          <w:trHeight w:hRule="exact" w:val="454"/>
        </w:trPr>
        <w:tc>
          <w:tcPr>
            <w:tcW w:w="3693" w:type="dxa"/>
            <w:vAlign w:val="center"/>
          </w:tcPr>
          <w:p w:rsidR="00B46223" w:rsidRPr="00CF3257" w:rsidRDefault="00B46223" w:rsidP="006C1562">
            <w:pPr>
              <w:rPr>
                <w:rFonts w:ascii="ＭＳ Ｐゴシック" w:eastAsia="ＭＳ Ｐゴシック" w:hAnsi="ＭＳ Ｐゴシック"/>
                <w:sz w:val="22"/>
              </w:rPr>
            </w:pPr>
          </w:p>
        </w:tc>
        <w:tc>
          <w:tcPr>
            <w:tcW w:w="993" w:type="dxa"/>
            <w:vAlign w:val="center"/>
          </w:tcPr>
          <w:p w:rsidR="00B46223" w:rsidRPr="00CF3257" w:rsidRDefault="00B46223" w:rsidP="006C1562">
            <w:pPr>
              <w:rPr>
                <w:rFonts w:ascii="ＭＳ Ｐゴシック" w:eastAsia="ＭＳ Ｐゴシック" w:hAnsi="ＭＳ Ｐゴシック"/>
                <w:sz w:val="22"/>
              </w:rPr>
            </w:pPr>
            <w:r w:rsidRPr="00CF3257">
              <w:rPr>
                <w:rFonts w:ascii="ＭＳ Ｐゴシック" w:eastAsia="ＭＳ Ｐゴシック" w:hAnsi="ＭＳ Ｐゴシック" w:hint="eastAsia"/>
                <w:sz w:val="22"/>
              </w:rPr>
              <w:t>氏　名</w:t>
            </w:r>
          </w:p>
        </w:tc>
        <w:tc>
          <w:tcPr>
            <w:tcW w:w="3969" w:type="dxa"/>
            <w:vAlign w:val="center"/>
          </w:tcPr>
          <w:p w:rsidR="00B46223" w:rsidRPr="00CF3257" w:rsidRDefault="00B46223" w:rsidP="006C1562">
            <w:pPr>
              <w:rPr>
                <w:rFonts w:ascii="ＭＳ Ｐゴシック" w:eastAsia="ＭＳ Ｐゴシック" w:hAnsi="ＭＳ Ｐゴシック"/>
                <w:sz w:val="22"/>
              </w:rPr>
            </w:pPr>
          </w:p>
        </w:tc>
        <w:tc>
          <w:tcPr>
            <w:tcW w:w="462" w:type="dxa"/>
            <w:vAlign w:val="center"/>
          </w:tcPr>
          <w:p w:rsidR="00B46223" w:rsidRPr="00CF3257" w:rsidRDefault="00B46223" w:rsidP="006C1562">
            <w:pPr>
              <w:rPr>
                <w:rFonts w:ascii="ＭＳ Ｐゴシック" w:eastAsia="ＭＳ Ｐゴシック" w:hAnsi="ＭＳ Ｐゴシック"/>
                <w:sz w:val="22"/>
              </w:rPr>
            </w:pPr>
            <w:r w:rsidRPr="00CF3257">
              <w:rPr>
                <w:rFonts w:ascii="ＭＳ Ｐゴシック" w:eastAsia="ＭＳ Ｐゴシック" w:hAnsi="ＭＳ Ｐゴシック" w:hint="eastAsia"/>
                <w:sz w:val="22"/>
              </w:rPr>
              <w:t>㊞</w:t>
            </w:r>
          </w:p>
        </w:tc>
      </w:tr>
    </w:tbl>
    <w:p w:rsidR="00B46223" w:rsidRPr="00CF3257" w:rsidRDefault="00B46223" w:rsidP="00B46223">
      <w:pPr>
        <w:rPr>
          <w:rFonts w:ascii="ＭＳ Ｐゴシック" w:eastAsia="ＭＳ Ｐゴシック" w:hAnsi="ＭＳ Ｐゴシック"/>
          <w:sz w:val="22"/>
        </w:rPr>
      </w:pPr>
    </w:p>
    <w:p w:rsidR="00D025FB" w:rsidRPr="00CF3257" w:rsidRDefault="00D025FB" w:rsidP="00D025FB">
      <w:pPr>
        <w:ind w:leftChars="300" w:left="630"/>
        <w:rPr>
          <w:rFonts w:ascii="ＭＳ Ｐゴシック" w:eastAsia="ＭＳ Ｐゴシック" w:hAnsi="ＭＳ Ｐゴシック"/>
          <w:sz w:val="22"/>
        </w:rPr>
      </w:pPr>
      <w:r w:rsidRPr="00CF3257">
        <w:rPr>
          <w:rFonts w:ascii="ＭＳ Ｐゴシック" w:eastAsia="ＭＳ Ｐゴシック" w:hAnsi="ＭＳ Ｐゴシック" w:hint="eastAsia"/>
          <w:sz w:val="16"/>
          <w:szCs w:val="16"/>
        </w:rPr>
        <w:t>（該当しない場合は、記入不要）</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3"/>
        <w:gridCol w:w="993"/>
        <w:gridCol w:w="3969"/>
        <w:gridCol w:w="462"/>
      </w:tblGrid>
      <w:tr w:rsidR="00B46223" w:rsidRPr="00CF3257" w:rsidTr="006C1562">
        <w:trPr>
          <w:trHeight w:hRule="exact" w:val="454"/>
        </w:trPr>
        <w:tc>
          <w:tcPr>
            <w:tcW w:w="3693" w:type="dxa"/>
            <w:vAlign w:val="center"/>
          </w:tcPr>
          <w:p w:rsidR="00B46223" w:rsidRPr="00CF3257" w:rsidRDefault="00203D5D" w:rsidP="006C1562">
            <w:pPr>
              <w:wordWrap w:val="0"/>
              <w:jc w:val="right"/>
              <w:rPr>
                <w:rFonts w:ascii="ＭＳ Ｐゴシック" w:eastAsia="ＭＳ Ｐゴシック" w:hAnsi="ＭＳ Ｐゴシック"/>
                <w:sz w:val="22"/>
              </w:rPr>
            </w:pPr>
            <w:r w:rsidRPr="00CF3257">
              <w:rPr>
                <w:rFonts w:ascii="ＭＳ Ｐゴシック" w:eastAsia="ＭＳ Ｐゴシック" w:hAnsi="ＭＳ Ｐゴシック" w:hint="eastAsia"/>
                <w:sz w:val="22"/>
              </w:rPr>
              <w:t>共有者</w:t>
            </w:r>
            <w:r w:rsidR="00B46223" w:rsidRPr="00CF3257">
              <w:rPr>
                <w:rFonts w:ascii="ＭＳ Ｐゴシック" w:eastAsia="ＭＳ Ｐゴシック" w:hAnsi="ＭＳ Ｐゴシック" w:hint="eastAsia"/>
                <w:sz w:val="22"/>
              </w:rPr>
              <w:t>：</w:t>
            </w:r>
          </w:p>
        </w:tc>
        <w:tc>
          <w:tcPr>
            <w:tcW w:w="993" w:type="dxa"/>
            <w:vAlign w:val="center"/>
          </w:tcPr>
          <w:p w:rsidR="00B46223" w:rsidRPr="00CF3257" w:rsidRDefault="00B46223" w:rsidP="006C1562">
            <w:pPr>
              <w:rPr>
                <w:rFonts w:ascii="ＭＳ Ｐゴシック" w:eastAsia="ＭＳ Ｐゴシック" w:hAnsi="ＭＳ Ｐゴシック"/>
                <w:sz w:val="22"/>
              </w:rPr>
            </w:pPr>
            <w:r w:rsidRPr="00CF3257">
              <w:rPr>
                <w:rFonts w:ascii="ＭＳ Ｐゴシック" w:eastAsia="ＭＳ Ｐゴシック" w:hAnsi="ＭＳ Ｐゴシック" w:hint="eastAsia"/>
                <w:sz w:val="22"/>
              </w:rPr>
              <w:t>住　所</w:t>
            </w:r>
          </w:p>
        </w:tc>
        <w:tc>
          <w:tcPr>
            <w:tcW w:w="3969" w:type="dxa"/>
            <w:vAlign w:val="center"/>
          </w:tcPr>
          <w:p w:rsidR="00B46223" w:rsidRPr="00CF3257" w:rsidRDefault="00B46223" w:rsidP="006C1562">
            <w:pPr>
              <w:rPr>
                <w:rFonts w:ascii="ＭＳ Ｐゴシック" w:eastAsia="ＭＳ Ｐゴシック" w:hAnsi="ＭＳ Ｐゴシック"/>
                <w:sz w:val="22"/>
              </w:rPr>
            </w:pPr>
          </w:p>
        </w:tc>
        <w:tc>
          <w:tcPr>
            <w:tcW w:w="462" w:type="dxa"/>
            <w:vAlign w:val="center"/>
          </w:tcPr>
          <w:p w:rsidR="00B46223" w:rsidRPr="00CF3257" w:rsidRDefault="00B46223" w:rsidP="006C1562">
            <w:pPr>
              <w:rPr>
                <w:rFonts w:ascii="ＭＳ Ｐゴシック" w:eastAsia="ＭＳ Ｐゴシック" w:hAnsi="ＭＳ Ｐゴシック"/>
                <w:sz w:val="22"/>
              </w:rPr>
            </w:pPr>
          </w:p>
        </w:tc>
      </w:tr>
      <w:tr w:rsidR="00B46223" w:rsidRPr="00CF3257" w:rsidTr="006C1562">
        <w:trPr>
          <w:trHeight w:hRule="exact" w:val="454"/>
        </w:trPr>
        <w:tc>
          <w:tcPr>
            <w:tcW w:w="3693" w:type="dxa"/>
            <w:vAlign w:val="center"/>
          </w:tcPr>
          <w:p w:rsidR="00B46223" w:rsidRPr="00CF3257" w:rsidRDefault="00B46223" w:rsidP="006C1562">
            <w:pPr>
              <w:rPr>
                <w:rFonts w:ascii="ＭＳ Ｐゴシック" w:eastAsia="ＭＳ Ｐゴシック" w:hAnsi="ＭＳ Ｐゴシック"/>
                <w:sz w:val="22"/>
              </w:rPr>
            </w:pPr>
          </w:p>
        </w:tc>
        <w:tc>
          <w:tcPr>
            <w:tcW w:w="993" w:type="dxa"/>
            <w:vAlign w:val="center"/>
          </w:tcPr>
          <w:p w:rsidR="00B46223" w:rsidRPr="00CF3257" w:rsidRDefault="00B46223" w:rsidP="006C1562">
            <w:pPr>
              <w:rPr>
                <w:rFonts w:ascii="ＭＳ Ｐゴシック" w:eastAsia="ＭＳ Ｐゴシック" w:hAnsi="ＭＳ Ｐゴシック"/>
                <w:sz w:val="22"/>
              </w:rPr>
            </w:pPr>
            <w:r w:rsidRPr="00CF3257">
              <w:rPr>
                <w:rFonts w:ascii="ＭＳ Ｐゴシック" w:eastAsia="ＭＳ Ｐゴシック" w:hAnsi="ＭＳ Ｐゴシック" w:hint="eastAsia"/>
                <w:sz w:val="22"/>
              </w:rPr>
              <w:t>連絡先</w:t>
            </w:r>
          </w:p>
        </w:tc>
        <w:tc>
          <w:tcPr>
            <w:tcW w:w="3969" w:type="dxa"/>
            <w:vAlign w:val="center"/>
          </w:tcPr>
          <w:p w:rsidR="00B46223" w:rsidRPr="00CF3257" w:rsidRDefault="00B46223" w:rsidP="006C1562">
            <w:pPr>
              <w:rPr>
                <w:rFonts w:ascii="ＭＳ Ｐゴシック" w:eastAsia="ＭＳ Ｐゴシック" w:hAnsi="ＭＳ Ｐゴシック"/>
                <w:sz w:val="22"/>
              </w:rPr>
            </w:pPr>
            <w:r w:rsidRPr="00CF3257">
              <w:rPr>
                <w:rFonts w:ascii="ＭＳ Ｐゴシック" w:eastAsia="ＭＳ Ｐゴシック" w:hAnsi="ＭＳ Ｐゴシック" w:hint="eastAsia"/>
                <w:sz w:val="22"/>
              </w:rPr>
              <w:t xml:space="preserve">　　　　　（　　　）</w:t>
            </w:r>
          </w:p>
        </w:tc>
        <w:tc>
          <w:tcPr>
            <w:tcW w:w="462" w:type="dxa"/>
            <w:vAlign w:val="center"/>
          </w:tcPr>
          <w:p w:rsidR="00B46223" w:rsidRPr="00CF3257" w:rsidRDefault="00B46223" w:rsidP="006C1562">
            <w:pPr>
              <w:rPr>
                <w:rFonts w:ascii="ＭＳ Ｐゴシック" w:eastAsia="ＭＳ Ｐゴシック" w:hAnsi="ＭＳ Ｐゴシック"/>
                <w:sz w:val="22"/>
              </w:rPr>
            </w:pPr>
          </w:p>
        </w:tc>
      </w:tr>
      <w:tr w:rsidR="00B46223" w:rsidRPr="00CF3257" w:rsidTr="006C1562">
        <w:trPr>
          <w:trHeight w:hRule="exact" w:val="454"/>
        </w:trPr>
        <w:tc>
          <w:tcPr>
            <w:tcW w:w="3693" w:type="dxa"/>
            <w:vAlign w:val="center"/>
          </w:tcPr>
          <w:p w:rsidR="00B46223" w:rsidRPr="00CF3257" w:rsidRDefault="00B46223" w:rsidP="006C1562">
            <w:pPr>
              <w:rPr>
                <w:rFonts w:ascii="ＭＳ Ｐゴシック" w:eastAsia="ＭＳ Ｐゴシック" w:hAnsi="ＭＳ Ｐゴシック"/>
                <w:sz w:val="22"/>
              </w:rPr>
            </w:pPr>
          </w:p>
        </w:tc>
        <w:tc>
          <w:tcPr>
            <w:tcW w:w="993" w:type="dxa"/>
            <w:vAlign w:val="center"/>
          </w:tcPr>
          <w:p w:rsidR="00B46223" w:rsidRPr="00CF3257" w:rsidRDefault="00B46223" w:rsidP="006C1562">
            <w:pPr>
              <w:rPr>
                <w:rFonts w:ascii="ＭＳ Ｐゴシック" w:eastAsia="ＭＳ Ｐゴシック" w:hAnsi="ＭＳ Ｐゴシック"/>
                <w:sz w:val="22"/>
              </w:rPr>
            </w:pPr>
            <w:r w:rsidRPr="00CF3257">
              <w:rPr>
                <w:rFonts w:ascii="ＭＳ Ｐゴシック" w:eastAsia="ＭＳ Ｐゴシック" w:hAnsi="ＭＳ Ｐゴシック" w:hint="eastAsia"/>
                <w:sz w:val="22"/>
              </w:rPr>
              <w:t>氏　名</w:t>
            </w:r>
          </w:p>
        </w:tc>
        <w:tc>
          <w:tcPr>
            <w:tcW w:w="3969" w:type="dxa"/>
            <w:vAlign w:val="center"/>
          </w:tcPr>
          <w:p w:rsidR="00B46223" w:rsidRPr="00CF3257" w:rsidRDefault="00B46223" w:rsidP="006C1562">
            <w:pPr>
              <w:rPr>
                <w:rFonts w:ascii="ＭＳ Ｐゴシック" w:eastAsia="ＭＳ Ｐゴシック" w:hAnsi="ＭＳ Ｐゴシック"/>
                <w:sz w:val="22"/>
              </w:rPr>
            </w:pPr>
          </w:p>
        </w:tc>
        <w:tc>
          <w:tcPr>
            <w:tcW w:w="462" w:type="dxa"/>
            <w:vAlign w:val="center"/>
          </w:tcPr>
          <w:p w:rsidR="00B46223" w:rsidRPr="00CF3257" w:rsidRDefault="00B46223" w:rsidP="006C1562">
            <w:pPr>
              <w:rPr>
                <w:rFonts w:ascii="ＭＳ Ｐゴシック" w:eastAsia="ＭＳ Ｐゴシック" w:hAnsi="ＭＳ Ｐゴシック"/>
                <w:sz w:val="22"/>
              </w:rPr>
            </w:pPr>
            <w:r w:rsidRPr="00CF3257">
              <w:rPr>
                <w:rFonts w:ascii="ＭＳ Ｐゴシック" w:eastAsia="ＭＳ Ｐゴシック" w:hAnsi="ＭＳ Ｐゴシック" w:hint="eastAsia"/>
                <w:sz w:val="22"/>
              </w:rPr>
              <w:t>㊞</w:t>
            </w:r>
          </w:p>
        </w:tc>
      </w:tr>
    </w:tbl>
    <w:p w:rsidR="00826394" w:rsidRPr="00CF3257" w:rsidRDefault="00826394" w:rsidP="00E10DAB">
      <w:pPr>
        <w:rPr>
          <w:rFonts w:ascii="ＭＳ Ｐゴシック" w:eastAsia="ＭＳ Ｐゴシック" w:hAnsi="ＭＳ Ｐゴシック"/>
          <w:sz w:val="22"/>
        </w:rPr>
      </w:pPr>
    </w:p>
    <w:sectPr w:rsidR="00826394" w:rsidRPr="00CF3257" w:rsidSect="00CF3257">
      <w:pgSz w:w="11906" w:h="16838"/>
      <w:pgMar w:top="851"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AA9"/>
    <w:rsid w:val="00030447"/>
    <w:rsid w:val="00130AA9"/>
    <w:rsid w:val="0014085D"/>
    <w:rsid w:val="001C515C"/>
    <w:rsid w:val="00200A1D"/>
    <w:rsid w:val="00203D5D"/>
    <w:rsid w:val="002054B5"/>
    <w:rsid w:val="00215596"/>
    <w:rsid w:val="00260363"/>
    <w:rsid w:val="00273136"/>
    <w:rsid w:val="002D380B"/>
    <w:rsid w:val="002F6FCC"/>
    <w:rsid w:val="00353C96"/>
    <w:rsid w:val="00397AA0"/>
    <w:rsid w:val="00452671"/>
    <w:rsid w:val="00510E8C"/>
    <w:rsid w:val="00547FF5"/>
    <w:rsid w:val="00614FAA"/>
    <w:rsid w:val="00695AA4"/>
    <w:rsid w:val="006C1A06"/>
    <w:rsid w:val="007D127F"/>
    <w:rsid w:val="00826394"/>
    <w:rsid w:val="00843BC5"/>
    <w:rsid w:val="008650D1"/>
    <w:rsid w:val="00891E67"/>
    <w:rsid w:val="008B7561"/>
    <w:rsid w:val="0091264A"/>
    <w:rsid w:val="009A7667"/>
    <w:rsid w:val="00A77DB3"/>
    <w:rsid w:val="00AB50D1"/>
    <w:rsid w:val="00B46223"/>
    <w:rsid w:val="00B73142"/>
    <w:rsid w:val="00C63947"/>
    <w:rsid w:val="00C95B56"/>
    <w:rsid w:val="00C95D47"/>
    <w:rsid w:val="00CF3257"/>
    <w:rsid w:val="00CF3A7C"/>
    <w:rsid w:val="00D025FB"/>
    <w:rsid w:val="00D368C0"/>
    <w:rsid w:val="00D502A3"/>
    <w:rsid w:val="00DD317A"/>
    <w:rsid w:val="00DE171D"/>
    <w:rsid w:val="00E10DAB"/>
    <w:rsid w:val="00E47672"/>
    <w:rsid w:val="00E87E01"/>
    <w:rsid w:val="00F0695F"/>
    <w:rsid w:val="00F210AA"/>
    <w:rsid w:val="00F92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9DE982E-562B-4BBD-B00E-A9E3B7EC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F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1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C1A0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C1A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弥富市</dc:creator>
  <cp:lastModifiedBy>農政課（農業委員会事務局）</cp:lastModifiedBy>
  <cp:revision>4</cp:revision>
  <cp:lastPrinted>2018-12-26T02:36:00Z</cp:lastPrinted>
  <dcterms:created xsi:type="dcterms:W3CDTF">2020-01-29T03:02:00Z</dcterms:created>
  <dcterms:modified xsi:type="dcterms:W3CDTF">2020-01-29T03:12:00Z</dcterms:modified>
</cp:coreProperties>
</file>