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33252" w14:textId="0390EBB9" w:rsidR="00583C43" w:rsidRPr="00F24BE3" w:rsidRDefault="0096543C" w:rsidP="00F24BE3">
      <w:pPr>
        <w:spacing w:line="400" w:lineRule="exact"/>
        <w:jc w:val="center"/>
        <w:rPr>
          <w:sz w:val="28"/>
          <w:szCs w:val="28"/>
        </w:rPr>
      </w:pPr>
      <w:r>
        <w:rPr>
          <w:rFonts w:hint="eastAsia"/>
          <w:sz w:val="28"/>
          <w:szCs w:val="28"/>
        </w:rPr>
        <w:t xml:space="preserve">令和７年度　</w:t>
      </w:r>
      <w:r w:rsidR="00583C43" w:rsidRPr="00F24BE3">
        <w:rPr>
          <w:rFonts w:hint="eastAsia"/>
          <w:sz w:val="28"/>
          <w:szCs w:val="28"/>
        </w:rPr>
        <w:t>第１回　弥富市小学校再編委員会</w:t>
      </w:r>
      <w:r w:rsidR="00F24BE3">
        <w:rPr>
          <w:rFonts w:hint="eastAsia"/>
          <w:sz w:val="28"/>
          <w:szCs w:val="28"/>
        </w:rPr>
        <w:t xml:space="preserve">　議事録</w:t>
      </w:r>
    </w:p>
    <w:p w14:paraId="082AF02B" w14:textId="77777777" w:rsidR="00F24BE3" w:rsidRDefault="00F24BE3" w:rsidP="00F24BE3">
      <w:pPr>
        <w:spacing w:line="400" w:lineRule="exact"/>
        <w:rPr>
          <w:sz w:val="22"/>
        </w:rPr>
      </w:pPr>
    </w:p>
    <w:p w14:paraId="244E2FBC" w14:textId="751658F1" w:rsidR="00583C43" w:rsidRDefault="007A1D64" w:rsidP="004C2EC2">
      <w:pPr>
        <w:spacing w:line="400" w:lineRule="exact"/>
        <w:ind w:firstLineChars="1000" w:firstLine="2200"/>
        <w:rPr>
          <w:sz w:val="22"/>
        </w:rPr>
      </w:pPr>
      <w:r>
        <w:rPr>
          <w:rFonts w:hint="eastAsia"/>
          <w:sz w:val="22"/>
        </w:rPr>
        <w:t>令和７年</w:t>
      </w:r>
      <w:r w:rsidR="00583C43" w:rsidRPr="00F24BE3">
        <w:rPr>
          <w:rFonts w:hint="eastAsia"/>
          <w:sz w:val="22"/>
        </w:rPr>
        <w:t>５月２７日（火）１８：００　弥富市庁舎４階：防災会議室</w:t>
      </w:r>
    </w:p>
    <w:p w14:paraId="5A23E7F3" w14:textId="77777777" w:rsidR="008D67C5" w:rsidRPr="00F24BE3" w:rsidRDefault="008D67C5" w:rsidP="00F24BE3">
      <w:pPr>
        <w:spacing w:line="400" w:lineRule="exact"/>
        <w:rPr>
          <w:sz w:val="22"/>
        </w:rPr>
      </w:pPr>
    </w:p>
    <w:p w14:paraId="6689FEC2" w14:textId="616B7FE1" w:rsidR="00583C43" w:rsidRPr="007A1D64" w:rsidRDefault="007A1D64" w:rsidP="007A1D64">
      <w:pPr>
        <w:spacing w:line="400" w:lineRule="exact"/>
        <w:rPr>
          <w:sz w:val="22"/>
        </w:rPr>
      </w:pPr>
      <w:r>
        <w:rPr>
          <w:rFonts w:hint="eastAsia"/>
          <w:sz w:val="22"/>
        </w:rPr>
        <w:t>１</w:t>
      </w:r>
      <w:r w:rsidR="004C2EC2">
        <w:rPr>
          <w:rFonts w:hint="eastAsia"/>
          <w:sz w:val="22"/>
        </w:rPr>
        <w:t>．</w:t>
      </w:r>
      <w:r w:rsidR="0096543C" w:rsidRPr="007A1D64">
        <w:rPr>
          <w:rFonts w:hint="eastAsia"/>
          <w:sz w:val="22"/>
        </w:rPr>
        <w:t>開会</w:t>
      </w:r>
    </w:p>
    <w:p w14:paraId="26A61E61" w14:textId="77777777" w:rsidR="00857C28" w:rsidRDefault="00857C28" w:rsidP="00857C28">
      <w:pPr>
        <w:pStyle w:val="a9"/>
        <w:spacing w:line="400" w:lineRule="exact"/>
        <w:ind w:left="432"/>
        <w:rPr>
          <w:rFonts w:hint="eastAsia"/>
          <w:sz w:val="22"/>
        </w:rPr>
      </w:pPr>
    </w:p>
    <w:p w14:paraId="11FCD452" w14:textId="7BFFC83E" w:rsidR="0096543C" w:rsidRPr="007A1D64" w:rsidRDefault="007A1D64" w:rsidP="007A1D64">
      <w:pPr>
        <w:spacing w:line="400" w:lineRule="exact"/>
        <w:rPr>
          <w:sz w:val="22"/>
        </w:rPr>
      </w:pPr>
      <w:r>
        <w:rPr>
          <w:rFonts w:hint="eastAsia"/>
          <w:sz w:val="22"/>
        </w:rPr>
        <w:t>２</w:t>
      </w:r>
      <w:r w:rsidR="004C2EC2">
        <w:rPr>
          <w:rFonts w:hint="eastAsia"/>
          <w:sz w:val="22"/>
        </w:rPr>
        <w:t>．</w:t>
      </w:r>
      <w:r w:rsidR="0096543C" w:rsidRPr="007A1D64">
        <w:rPr>
          <w:rFonts w:hint="eastAsia"/>
          <w:sz w:val="22"/>
        </w:rPr>
        <w:t>教育長あいさつ</w:t>
      </w:r>
    </w:p>
    <w:p w14:paraId="5DADF678" w14:textId="35083977" w:rsidR="00857C28" w:rsidRDefault="0053651A" w:rsidP="00857C28">
      <w:pPr>
        <w:spacing w:line="400" w:lineRule="exact"/>
        <w:rPr>
          <w:sz w:val="22"/>
        </w:rPr>
      </w:pPr>
      <w:r>
        <w:rPr>
          <w:rFonts w:hint="eastAsia"/>
          <w:sz w:val="22"/>
        </w:rPr>
        <w:t>（教育長）</w:t>
      </w:r>
    </w:p>
    <w:p w14:paraId="179158E8" w14:textId="77777777" w:rsidR="00C47490" w:rsidRPr="00857C28" w:rsidRDefault="00C47490" w:rsidP="00857C28">
      <w:pPr>
        <w:spacing w:line="400" w:lineRule="exact"/>
        <w:rPr>
          <w:rFonts w:hint="eastAsia"/>
          <w:sz w:val="22"/>
        </w:rPr>
      </w:pPr>
      <w:bookmarkStart w:id="0" w:name="_GoBack"/>
      <w:bookmarkEnd w:id="0"/>
    </w:p>
    <w:p w14:paraId="412C355A" w14:textId="03EDF277" w:rsidR="0096543C" w:rsidRPr="007A1D64" w:rsidRDefault="007A1D64" w:rsidP="007A1D64">
      <w:pPr>
        <w:spacing w:line="400" w:lineRule="exact"/>
        <w:rPr>
          <w:sz w:val="22"/>
        </w:rPr>
      </w:pPr>
      <w:r>
        <w:rPr>
          <w:rFonts w:hint="eastAsia"/>
          <w:sz w:val="22"/>
        </w:rPr>
        <w:t>３</w:t>
      </w:r>
      <w:r w:rsidR="004C2EC2">
        <w:rPr>
          <w:rFonts w:hint="eastAsia"/>
          <w:sz w:val="22"/>
        </w:rPr>
        <w:t>．</w:t>
      </w:r>
      <w:r w:rsidR="0096543C" w:rsidRPr="007A1D64">
        <w:rPr>
          <w:rFonts w:hint="eastAsia"/>
          <w:sz w:val="22"/>
        </w:rPr>
        <w:t>自己紹介</w:t>
      </w:r>
    </w:p>
    <w:p w14:paraId="425E1AB5" w14:textId="34F26060" w:rsidR="0096543C" w:rsidRPr="0053651A" w:rsidRDefault="0096543C" w:rsidP="0053651A">
      <w:pPr>
        <w:spacing w:line="400" w:lineRule="exact"/>
        <w:rPr>
          <w:sz w:val="22"/>
        </w:rPr>
      </w:pPr>
      <w:r w:rsidRPr="0053651A">
        <w:rPr>
          <w:rFonts w:hint="eastAsia"/>
          <w:sz w:val="22"/>
        </w:rPr>
        <w:t>（省略）</w:t>
      </w:r>
    </w:p>
    <w:p w14:paraId="2D849B18" w14:textId="77777777" w:rsidR="00857C28" w:rsidRDefault="00857C28" w:rsidP="0096543C">
      <w:pPr>
        <w:pStyle w:val="a9"/>
        <w:spacing w:line="400" w:lineRule="exact"/>
        <w:ind w:left="432"/>
        <w:rPr>
          <w:rFonts w:hint="eastAsia"/>
          <w:sz w:val="22"/>
        </w:rPr>
      </w:pPr>
    </w:p>
    <w:p w14:paraId="1C1C86D8" w14:textId="723138BA" w:rsidR="00583C43" w:rsidRPr="007A1D64" w:rsidRDefault="007A1D64" w:rsidP="007A1D64">
      <w:pPr>
        <w:spacing w:line="400" w:lineRule="exact"/>
        <w:rPr>
          <w:rFonts w:hint="eastAsia"/>
          <w:sz w:val="22"/>
        </w:rPr>
      </w:pPr>
      <w:r>
        <w:rPr>
          <w:rFonts w:hint="eastAsia"/>
          <w:sz w:val="22"/>
        </w:rPr>
        <w:t>４</w:t>
      </w:r>
      <w:r w:rsidR="004C2EC2">
        <w:rPr>
          <w:rFonts w:hint="eastAsia"/>
          <w:sz w:val="22"/>
        </w:rPr>
        <w:t>．</w:t>
      </w:r>
      <w:r w:rsidR="0096543C" w:rsidRPr="007A1D64">
        <w:rPr>
          <w:rFonts w:hint="eastAsia"/>
          <w:sz w:val="22"/>
        </w:rPr>
        <w:t>小学校再編委員会</w:t>
      </w:r>
      <w:r w:rsidR="00C652CB">
        <w:rPr>
          <w:rFonts w:hint="eastAsia"/>
          <w:sz w:val="22"/>
        </w:rPr>
        <w:t>について</w:t>
      </w:r>
    </w:p>
    <w:p w14:paraId="244250B1" w14:textId="344AE7FC" w:rsidR="00583C43" w:rsidRDefault="00583C43" w:rsidP="00F24BE3">
      <w:pPr>
        <w:spacing w:line="400" w:lineRule="exact"/>
        <w:rPr>
          <w:sz w:val="22"/>
        </w:rPr>
      </w:pPr>
      <w:r w:rsidRPr="00F24BE3">
        <w:rPr>
          <w:rFonts w:hint="eastAsia"/>
          <w:sz w:val="22"/>
        </w:rPr>
        <w:t>（</w:t>
      </w:r>
      <w:r w:rsidR="008D67C5">
        <w:rPr>
          <w:rFonts w:hint="eastAsia"/>
          <w:sz w:val="22"/>
        </w:rPr>
        <w:t>事務局</w:t>
      </w:r>
      <w:r w:rsidRPr="00F24BE3">
        <w:rPr>
          <w:rFonts w:hint="eastAsia"/>
          <w:sz w:val="22"/>
        </w:rPr>
        <w:t>）</w:t>
      </w:r>
    </w:p>
    <w:p w14:paraId="1F1E5205" w14:textId="00EF32F1" w:rsidR="00583C43" w:rsidRPr="00857C28" w:rsidRDefault="00857C28" w:rsidP="00857C28">
      <w:pPr>
        <w:spacing w:line="400" w:lineRule="exact"/>
        <w:rPr>
          <w:sz w:val="22"/>
        </w:rPr>
      </w:pPr>
      <w:r>
        <w:rPr>
          <w:rFonts w:hint="eastAsia"/>
          <w:sz w:val="22"/>
        </w:rPr>
        <w:t>（１）</w:t>
      </w:r>
      <w:r w:rsidR="00583C43" w:rsidRPr="00857C28">
        <w:rPr>
          <w:rFonts w:hint="eastAsia"/>
          <w:sz w:val="22"/>
        </w:rPr>
        <w:t>弥富市小学校再編委員会設置要綱について</w:t>
      </w:r>
    </w:p>
    <w:p w14:paraId="6ADA0CC3" w14:textId="561288A7" w:rsidR="00583C43" w:rsidRPr="00F24BE3" w:rsidRDefault="00857C28" w:rsidP="00A83F0F">
      <w:pPr>
        <w:spacing w:line="400" w:lineRule="exact"/>
        <w:jc w:val="left"/>
        <w:rPr>
          <w:rFonts w:asciiTheme="minorEastAsia" w:hAnsiTheme="minorEastAsia"/>
          <w:sz w:val="22"/>
        </w:rPr>
      </w:pPr>
      <w:r>
        <w:rPr>
          <w:rFonts w:asciiTheme="minorEastAsia" w:hAnsiTheme="minorEastAsia" w:hint="eastAsia"/>
          <w:sz w:val="22"/>
        </w:rPr>
        <w:t>（２）</w:t>
      </w:r>
      <w:r w:rsidR="00583C43" w:rsidRPr="00F24BE3">
        <w:rPr>
          <w:rFonts w:asciiTheme="minorEastAsia" w:hAnsiTheme="minorEastAsia" w:hint="eastAsia"/>
          <w:sz w:val="22"/>
        </w:rPr>
        <w:t>弥富市小学校再編検討部会設置要領の改正について</w:t>
      </w:r>
    </w:p>
    <w:p w14:paraId="200BB819" w14:textId="578F87EA" w:rsidR="00522C83" w:rsidRPr="00F24BE3" w:rsidRDefault="000475F7" w:rsidP="000475F7">
      <w:pPr>
        <w:spacing w:line="400" w:lineRule="exact"/>
        <w:ind w:firstLineChars="100" w:firstLine="220"/>
        <w:jc w:val="left"/>
        <w:rPr>
          <w:rFonts w:asciiTheme="minorEastAsia" w:hAnsiTheme="minorEastAsia"/>
          <w:sz w:val="22"/>
        </w:rPr>
      </w:pPr>
      <w:r>
        <w:rPr>
          <w:rFonts w:asciiTheme="minorEastAsia" w:hAnsiTheme="minorEastAsia" w:hint="eastAsia"/>
          <w:sz w:val="22"/>
        </w:rPr>
        <w:t>・</w:t>
      </w:r>
      <w:r w:rsidR="00522C83" w:rsidRPr="00F24BE3">
        <w:rPr>
          <w:rFonts w:asciiTheme="minorEastAsia" w:hAnsiTheme="minorEastAsia" w:hint="eastAsia"/>
          <w:sz w:val="22"/>
        </w:rPr>
        <w:t>変更内容</w:t>
      </w:r>
    </w:p>
    <w:p w14:paraId="03C9C36A" w14:textId="77777777" w:rsidR="00A52042" w:rsidRPr="000475F7" w:rsidRDefault="00D37CFB" w:rsidP="000475F7">
      <w:pPr>
        <w:spacing w:line="400" w:lineRule="exact"/>
        <w:ind w:leftChars="200" w:left="420"/>
        <w:jc w:val="left"/>
        <w:rPr>
          <w:rFonts w:asciiTheme="minorEastAsia" w:hAnsiTheme="minorEastAsia"/>
          <w:sz w:val="22"/>
        </w:rPr>
      </w:pPr>
      <w:r w:rsidRPr="000475F7">
        <w:rPr>
          <w:rFonts w:asciiTheme="minorEastAsia" w:hAnsiTheme="minorEastAsia" w:hint="eastAsia"/>
          <w:sz w:val="22"/>
        </w:rPr>
        <w:t>地域学校協働部会の名称変更について説明。昨年まではPTA部会だったが、PTAは本来学校とは別の任意団体で、学校を支えてもらっている団体だが、学校はたくさんの方に支えてもらっているので、地域協働部会に名称を変更し、内容はPTAの組織運営に関すること、学校評議員</w:t>
      </w:r>
      <w:r w:rsidR="00522C83" w:rsidRPr="000475F7">
        <w:rPr>
          <w:rFonts w:asciiTheme="minorEastAsia" w:hAnsiTheme="minorEastAsia" w:hint="eastAsia"/>
          <w:sz w:val="22"/>
        </w:rPr>
        <w:t>会</w:t>
      </w:r>
      <w:r w:rsidRPr="000475F7">
        <w:rPr>
          <w:rFonts w:asciiTheme="minorEastAsia" w:hAnsiTheme="minorEastAsia" w:hint="eastAsia"/>
          <w:sz w:val="22"/>
        </w:rPr>
        <w:t>に関すること、そして</w:t>
      </w:r>
      <w:r w:rsidR="00522C83" w:rsidRPr="000475F7">
        <w:rPr>
          <w:rFonts w:asciiTheme="minorEastAsia" w:hAnsiTheme="minorEastAsia" w:hint="eastAsia"/>
          <w:sz w:val="22"/>
        </w:rPr>
        <w:t>地域学校協働活動、こういったことをよつば小学校で起こしていき、児童の見守り体制や、校内の見守り体制といった様々な学校支援活動を起こしていけたらと考え</w:t>
      </w:r>
      <w:r w:rsidR="00857C28" w:rsidRPr="000475F7">
        <w:rPr>
          <w:rFonts w:asciiTheme="minorEastAsia" w:hAnsiTheme="minorEastAsia" w:hint="eastAsia"/>
          <w:sz w:val="22"/>
        </w:rPr>
        <w:t>、</w:t>
      </w:r>
      <w:r w:rsidR="00522C83" w:rsidRPr="000475F7">
        <w:rPr>
          <w:rFonts w:asciiTheme="minorEastAsia" w:hAnsiTheme="minorEastAsia" w:hint="eastAsia"/>
          <w:sz w:val="22"/>
        </w:rPr>
        <w:t>まずは名称を変更して行っていきたい。</w:t>
      </w:r>
    </w:p>
    <w:p w14:paraId="3D793171" w14:textId="691272C4" w:rsidR="00583C43" w:rsidRPr="00A52042" w:rsidRDefault="004C2EC2" w:rsidP="00A52042">
      <w:pPr>
        <w:spacing w:line="400" w:lineRule="exact"/>
        <w:ind w:firstLineChars="100" w:firstLine="220"/>
        <w:jc w:val="left"/>
        <w:rPr>
          <w:rFonts w:asciiTheme="minorEastAsia" w:hAnsiTheme="minorEastAsia"/>
          <w:sz w:val="22"/>
        </w:rPr>
      </w:pPr>
      <w:r w:rsidRPr="00A52042">
        <w:rPr>
          <w:rFonts w:asciiTheme="minorEastAsia" w:hAnsiTheme="minorEastAsia" w:hint="eastAsia"/>
          <w:sz w:val="22"/>
        </w:rPr>
        <w:t>・</w:t>
      </w:r>
      <w:r w:rsidR="00583C43" w:rsidRPr="00A52042">
        <w:rPr>
          <w:rFonts w:asciiTheme="minorEastAsia" w:hAnsiTheme="minorEastAsia" w:hint="eastAsia"/>
          <w:sz w:val="22"/>
        </w:rPr>
        <w:t>小学校再編にかかる検討組織体系図について</w:t>
      </w:r>
    </w:p>
    <w:p w14:paraId="4A06A572" w14:textId="7CAF59AA" w:rsidR="00583C43" w:rsidRPr="00A52042" w:rsidRDefault="00A52042" w:rsidP="00A52042">
      <w:pPr>
        <w:spacing w:line="400" w:lineRule="exact"/>
        <w:ind w:firstLineChars="200" w:firstLine="440"/>
        <w:rPr>
          <w:rFonts w:eastAsiaTheme="minorHAnsi"/>
          <w:sz w:val="22"/>
        </w:rPr>
      </w:pPr>
      <w:r>
        <w:rPr>
          <w:rFonts w:eastAsiaTheme="minorHAnsi" w:hint="eastAsia"/>
          <w:sz w:val="22"/>
        </w:rPr>
        <w:t xml:space="preserve">→　</w:t>
      </w:r>
      <w:r w:rsidR="00583C43" w:rsidRPr="00A52042">
        <w:rPr>
          <w:rFonts w:eastAsiaTheme="minorHAnsi" w:hint="eastAsia"/>
          <w:sz w:val="22"/>
        </w:rPr>
        <w:t>全会一致で了承</w:t>
      </w:r>
    </w:p>
    <w:p w14:paraId="71CEE517" w14:textId="55A1EC6D" w:rsidR="00583C43" w:rsidRPr="00857C28" w:rsidRDefault="00583C43" w:rsidP="00857C28">
      <w:pPr>
        <w:pStyle w:val="a9"/>
        <w:numPr>
          <w:ilvl w:val="0"/>
          <w:numId w:val="5"/>
        </w:numPr>
        <w:spacing w:line="400" w:lineRule="exact"/>
        <w:rPr>
          <w:sz w:val="22"/>
        </w:rPr>
      </w:pPr>
      <w:r w:rsidRPr="00857C28">
        <w:rPr>
          <w:rFonts w:hint="eastAsia"/>
          <w:sz w:val="22"/>
        </w:rPr>
        <w:t>委員長の選出</w:t>
      </w:r>
    </w:p>
    <w:p w14:paraId="29379ACB" w14:textId="29581DBC" w:rsidR="00583C43" w:rsidRPr="00F24BE3" w:rsidRDefault="00583C43" w:rsidP="00F24BE3">
      <w:pPr>
        <w:spacing w:line="400" w:lineRule="exact"/>
        <w:rPr>
          <w:sz w:val="22"/>
        </w:rPr>
      </w:pPr>
      <w:r w:rsidRPr="00F24BE3">
        <w:rPr>
          <w:rFonts w:hint="eastAsia"/>
          <w:sz w:val="22"/>
        </w:rPr>
        <w:t>（</w:t>
      </w:r>
      <w:r w:rsidR="00AA6071">
        <w:rPr>
          <w:rFonts w:hint="eastAsia"/>
          <w:sz w:val="22"/>
        </w:rPr>
        <w:t>委員</w:t>
      </w:r>
      <w:r w:rsidRPr="00F24BE3">
        <w:rPr>
          <w:rFonts w:hint="eastAsia"/>
          <w:sz w:val="22"/>
        </w:rPr>
        <w:t>）</w:t>
      </w:r>
    </w:p>
    <w:p w14:paraId="553A25E7" w14:textId="6A2D084A" w:rsidR="00583C43" w:rsidRPr="00A52042" w:rsidRDefault="004C2EC2" w:rsidP="00A52042">
      <w:pPr>
        <w:spacing w:line="400" w:lineRule="exact"/>
        <w:ind w:firstLineChars="100" w:firstLine="220"/>
        <w:rPr>
          <w:sz w:val="22"/>
        </w:rPr>
      </w:pPr>
      <w:r w:rsidRPr="00A52042">
        <w:rPr>
          <w:rFonts w:hint="eastAsia"/>
          <w:sz w:val="22"/>
        </w:rPr>
        <w:t>・</w:t>
      </w:r>
      <w:r w:rsidR="00583C43" w:rsidRPr="00A52042">
        <w:rPr>
          <w:rFonts w:hint="eastAsia"/>
          <w:sz w:val="22"/>
        </w:rPr>
        <w:t>委員長を教育委員会が必要と認めた者　伊藤　将之　様を推薦する。</w:t>
      </w:r>
    </w:p>
    <w:p w14:paraId="32CCE5B0" w14:textId="71DA4A54" w:rsidR="00583C43" w:rsidRPr="00F24BE3" w:rsidRDefault="00A52042" w:rsidP="00A52042">
      <w:pPr>
        <w:spacing w:line="400" w:lineRule="exact"/>
        <w:ind w:firstLineChars="200" w:firstLine="440"/>
        <w:rPr>
          <w:sz w:val="22"/>
        </w:rPr>
      </w:pPr>
      <w:r>
        <w:rPr>
          <w:rFonts w:hint="eastAsia"/>
          <w:sz w:val="22"/>
        </w:rPr>
        <w:t>→</w:t>
      </w:r>
      <w:r w:rsidR="00583C43" w:rsidRPr="00F24BE3">
        <w:rPr>
          <w:rFonts w:hint="eastAsia"/>
          <w:sz w:val="22"/>
        </w:rPr>
        <w:t xml:space="preserve">　拍手多数</w:t>
      </w:r>
    </w:p>
    <w:p w14:paraId="79945173" w14:textId="33153A40" w:rsidR="00583C43" w:rsidRPr="00F24BE3" w:rsidRDefault="00583C43" w:rsidP="00F24BE3">
      <w:pPr>
        <w:spacing w:line="400" w:lineRule="exact"/>
        <w:rPr>
          <w:sz w:val="22"/>
        </w:rPr>
      </w:pPr>
      <w:r w:rsidRPr="00F24BE3">
        <w:rPr>
          <w:rFonts w:hint="eastAsia"/>
          <w:sz w:val="22"/>
        </w:rPr>
        <w:t>（委員長）</w:t>
      </w:r>
    </w:p>
    <w:p w14:paraId="4A0591AD" w14:textId="080DF247" w:rsidR="00583C43" w:rsidRDefault="004C2EC2" w:rsidP="004C2EC2">
      <w:pPr>
        <w:pStyle w:val="a9"/>
        <w:spacing w:line="400" w:lineRule="exact"/>
        <w:ind w:left="360"/>
        <w:rPr>
          <w:sz w:val="22"/>
        </w:rPr>
      </w:pPr>
      <w:r>
        <w:rPr>
          <w:rFonts w:hint="eastAsia"/>
          <w:sz w:val="22"/>
        </w:rPr>
        <w:t>・</w:t>
      </w:r>
      <w:r w:rsidR="00583C43" w:rsidRPr="00F24BE3">
        <w:rPr>
          <w:rFonts w:hint="eastAsia"/>
          <w:sz w:val="22"/>
        </w:rPr>
        <w:t>副委員長の任命→教育長職務代理者　阿部　康治　様にお願いしたい。</w:t>
      </w:r>
    </w:p>
    <w:p w14:paraId="5DB43BEA" w14:textId="77777777" w:rsidR="00857C28" w:rsidRDefault="00857C28" w:rsidP="00857C28">
      <w:pPr>
        <w:pStyle w:val="a9"/>
        <w:spacing w:line="400" w:lineRule="exact"/>
        <w:ind w:left="360"/>
        <w:rPr>
          <w:rFonts w:hint="eastAsia"/>
          <w:sz w:val="22"/>
        </w:rPr>
      </w:pPr>
    </w:p>
    <w:p w14:paraId="27999C22" w14:textId="7C19A347" w:rsidR="00857C28" w:rsidRDefault="004C2EC2" w:rsidP="004C2EC2">
      <w:pPr>
        <w:spacing w:line="400" w:lineRule="exact"/>
        <w:rPr>
          <w:sz w:val="22"/>
        </w:rPr>
      </w:pPr>
      <w:r>
        <w:rPr>
          <w:rFonts w:hint="eastAsia"/>
          <w:sz w:val="22"/>
        </w:rPr>
        <w:t>５．</w:t>
      </w:r>
      <w:r w:rsidR="00857C28" w:rsidRPr="004C2EC2">
        <w:rPr>
          <w:rFonts w:hint="eastAsia"/>
          <w:sz w:val="22"/>
        </w:rPr>
        <w:t>委員長あいさつ</w:t>
      </w:r>
    </w:p>
    <w:p w14:paraId="7E99CDA8" w14:textId="4C9C2286" w:rsidR="0053651A" w:rsidRPr="004C2EC2" w:rsidRDefault="0053651A" w:rsidP="004C2EC2">
      <w:pPr>
        <w:spacing w:line="400" w:lineRule="exact"/>
        <w:rPr>
          <w:rFonts w:hint="eastAsia"/>
          <w:sz w:val="22"/>
        </w:rPr>
      </w:pPr>
      <w:r>
        <w:rPr>
          <w:rFonts w:hint="eastAsia"/>
          <w:sz w:val="22"/>
        </w:rPr>
        <w:lastRenderedPageBreak/>
        <w:t>（委員長）</w:t>
      </w:r>
    </w:p>
    <w:p w14:paraId="52B27F13" w14:textId="4C71167A" w:rsidR="00583C43" w:rsidRPr="004C2EC2" w:rsidRDefault="004C2EC2" w:rsidP="004C2EC2">
      <w:pPr>
        <w:spacing w:line="400" w:lineRule="exact"/>
        <w:ind w:firstLineChars="100" w:firstLine="220"/>
        <w:rPr>
          <w:sz w:val="22"/>
        </w:rPr>
      </w:pPr>
      <w:r w:rsidRPr="004C2EC2">
        <w:rPr>
          <w:rFonts w:hint="eastAsia"/>
          <w:sz w:val="22"/>
        </w:rPr>
        <w:t>・</w:t>
      </w:r>
      <w:r w:rsidR="00583C43" w:rsidRPr="004C2EC2">
        <w:rPr>
          <w:rFonts w:hint="eastAsia"/>
          <w:sz w:val="22"/>
        </w:rPr>
        <w:t>建設的な意見で運営していきたい。</w:t>
      </w:r>
    </w:p>
    <w:p w14:paraId="4328800D" w14:textId="77777777" w:rsidR="00857C28" w:rsidRDefault="00857C28" w:rsidP="00857C28">
      <w:pPr>
        <w:pStyle w:val="a9"/>
        <w:spacing w:line="400" w:lineRule="exact"/>
        <w:ind w:left="360"/>
        <w:rPr>
          <w:rFonts w:hint="eastAsia"/>
          <w:sz w:val="22"/>
        </w:rPr>
      </w:pPr>
    </w:p>
    <w:p w14:paraId="1D2B156F" w14:textId="4207325C" w:rsidR="00857C28" w:rsidRPr="00857C28" w:rsidRDefault="00857C28" w:rsidP="00857C28">
      <w:pPr>
        <w:spacing w:line="400" w:lineRule="exact"/>
        <w:rPr>
          <w:rFonts w:hint="eastAsia"/>
          <w:sz w:val="22"/>
        </w:rPr>
      </w:pPr>
      <w:r>
        <w:rPr>
          <w:rFonts w:hint="eastAsia"/>
          <w:sz w:val="22"/>
        </w:rPr>
        <w:t>６</w:t>
      </w:r>
      <w:r w:rsidR="004C2EC2">
        <w:rPr>
          <w:rFonts w:hint="eastAsia"/>
          <w:sz w:val="22"/>
        </w:rPr>
        <w:t>．</w:t>
      </w:r>
      <w:r>
        <w:rPr>
          <w:rFonts w:hint="eastAsia"/>
          <w:sz w:val="22"/>
        </w:rPr>
        <w:t>これまでの小学校再編整備計画の流れ</w:t>
      </w:r>
    </w:p>
    <w:p w14:paraId="4BE7B932" w14:textId="66ECC4E1" w:rsidR="00583C43" w:rsidRPr="00F24BE3" w:rsidRDefault="00583C43" w:rsidP="00F24BE3">
      <w:pPr>
        <w:spacing w:line="400" w:lineRule="exact"/>
        <w:rPr>
          <w:sz w:val="22"/>
        </w:rPr>
      </w:pPr>
      <w:r w:rsidRPr="00F24BE3">
        <w:rPr>
          <w:rFonts w:hint="eastAsia"/>
          <w:sz w:val="22"/>
        </w:rPr>
        <w:t>（</w:t>
      </w:r>
      <w:r w:rsidR="00AA6071">
        <w:rPr>
          <w:rFonts w:hint="eastAsia"/>
          <w:sz w:val="22"/>
        </w:rPr>
        <w:t>事務局</w:t>
      </w:r>
      <w:r w:rsidRPr="00F24BE3">
        <w:rPr>
          <w:rFonts w:hint="eastAsia"/>
          <w:sz w:val="22"/>
        </w:rPr>
        <w:t>）</w:t>
      </w:r>
    </w:p>
    <w:p w14:paraId="2A53CD8C" w14:textId="1400F0A9" w:rsidR="00583C43" w:rsidRPr="004C2EC2" w:rsidRDefault="004C2EC2" w:rsidP="004C2EC2">
      <w:pPr>
        <w:spacing w:line="400" w:lineRule="exact"/>
        <w:ind w:firstLineChars="100" w:firstLine="220"/>
        <w:rPr>
          <w:sz w:val="22"/>
        </w:rPr>
      </w:pPr>
      <w:r w:rsidRPr="004C2EC2">
        <w:rPr>
          <w:rFonts w:hint="eastAsia"/>
          <w:sz w:val="22"/>
        </w:rPr>
        <w:t>・</w:t>
      </w:r>
      <w:r w:rsidR="00583C43" w:rsidRPr="004C2EC2">
        <w:rPr>
          <w:rFonts w:hint="eastAsia"/>
          <w:sz w:val="22"/>
        </w:rPr>
        <w:t>これまでの小学校再編整備計画の流れについて</w:t>
      </w:r>
      <w:r w:rsidR="00522C83" w:rsidRPr="004C2EC2">
        <w:rPr>
          <w:rFonts w:hint="eastAsia"/>
          <w:sz w:val="22"/>
        </w:rPr>
        <w:t>説明</w:t>
      </w:r>
    </w:p>
    <w:p w14:paraId="4FB83121" w14:textId="6841AD0E" w:rsidR="00A83F0F" w:rsidRDefault="00A83F0F" w:rsidP="00A83F0F">
      <w:pPr>
        <w:pStyle w:val="a9"/>
        <w:spacing w:line="400" w:lineRule="exact"/>
        <w:ind w:left="360"/>
        <w:rPr>
          <w:sz w:val="22"/>
        </w:rPr>
      </w:pPr>
    </w:p>
    <w:p w14:paraId="56D9EA29" w14:textId="69A981E0" w:rsidR="00655FFC" w:rsidRPr="00F24BE3" w:rsidRDefault="00857C28" w:rsidP="00F24BE3">
      <w:pPr>
        <w:spacing w:line="400" w:lineRule="exact"/>
        <w:jc w:val="left"/>
        <w:rPr>
          <w:rFonts w:asciiTheme="minorEastAsia" w:hAnsiTheme="minorEastAsia"/>
          <w:sz w:val="22"/>
        </w:rPr>
      </w:pPr>
      <w:r>
        <w:rPr>
          <w:rFonts w:asciiTheme="minorEastAsia" w:hAnsiTheme="minorEastAsia" w:hint="eastAsia"/>
          <w:sz w:val="22"/>
        </w:rPr>
        <w:t>７</w:t>
      </w:r>
      <w:r w:rsidR="004C2EC2">
        <w:rPr>
          <w:rFonts w:asciiTheme="minorEastAsia" w:hAnsiTheme="minorEastAsia" w:hint="eastAsia"/>
          <w:sz w:val="22"/>
        </w:rPr>
        <w:t>．</w:t>
      </w:r>
      <w:r w:rsidR="00655FFC" w:rsidRPr="00F24BE3">
        <w:rPr>
          <w:rFonts w:asciiTheme="minorEastAsia" w:hAnsiTheme="minorEastAsia" w:hint="eastAsia"/>
          <w:sz w:val="22"/>
        </w:rPr>
        <w:t>協議事項</w:t>
      </w:r>
    </w:p>
    <w:p w14:paraId="00F913D8" w14:textId="0F3B7759" w:rsidR="00655FFC" w:rsidRPr="00F24BE3" w:rsidRDefault="00655FFC" w:rsidP="00F24BE3">
      <w:pPr>
        <w:spacing w:line="400" w:lineRule="exact"/>
        <w:jc w:val="left"/>
        <w:rPr>
          <w:rFonts w:asciiTheme="minorEastAsia" w:hAnsiTheme="minorEastAsia"/>
          <w:sz w:val="22"/>
        </w:rPr>
      </w:pPr>
      <w:r w:rsidRPr="00F24BE3">
        <w:rPr>
          <w:rFonts w:asciiTheme="minorEastAsia" w:hAnsiTheme="minorEastAsia" w:hint="eastAsia"/>
          <w:sz w:val="22"/>
        </w:rPr>
        <w:t>（</w:t>
      </w:r>
      <w:r w:rsidR="00AA6071">
        <w:rPr>
          <w:rFonts w:asciiTheme="minorEastAsia" w:hAnsiTheme="minorEastAsia" w:hint="eastAsia"/>
          <w:sz w:val="22"/>
        </w:rPr>
        <w:t>事務局</w:t>
      </w:r>
      <w:r w:rsidRPr="00F24BE3">
        <w:rPr>
          <w:rFonts w:asciiTheme="minorEastAsia" w:hAnsiTheme="minorEastAsia" w:hint="eastAsia"/>
          <w:sz w:val="22"/>
        </w:rPr>
        <w:t>）</w:t>
      </w:r>
    </w:p>
    <w:p w14:paraId="6E7AFCFD" w14:textId="35C83AB8" w:rsidR="00655FFC" w:rsidRPr="00B45D64" w:rsidRDefault="00857C28" w:rsidP="00B45D64">
      <w:pPr>
        <w:spacing w:line="400" w:lineRule="exact"/>
        <w:jc w:val="left"/>
        <w:rPr>
          <w:rFonts w:asciiTheme="minorEastAsia" w:hAnsiTheme="minorEastAsia"/>
          <w:sz w:val="22"/>
        </w:rPr>
      </w:pPr>
      <w:r>
        <w:rPr>
          <w:rFonts w:asciiTheme="minorEastAsia" w:hAnsiTheme="minorEastAsia" w:hint="eastAsia"/>
          <w:sz w:val="22"/>
        </w:rPr>
        <w:t>（１）</w:t>
      </w:r>
      <w:r w:rsidR="00655FFC" w:rsidRPr="00B45D64">
        <w:rPr>
          <w:rFonts w:asciiTheme="minorEastAsia" w:hAnsiTheme="minorEastAsia" w:hint="eastAsia"/>
          <w:sz w:val="22"/>
        </w:rPr>
        <w:t>学校運営部会</w:t>
      </w:r>
    </w:p>
    <w:p w14:paraId="7F48669A" w14:textId="4C4690A2" w:rsidR="00655FFC" w:rsidRPr="004C2EC2" w:rsidRDefault="004C2EC2" w:rsidP="004C2EC2">
      <w:pPr>
        <w:spacing w:line="400" w:lineRule="exact"/>
        <w:ind w:firstLineChars="100" w:firstLine="220"/>
        <w:jc w:val="left"/>
        <w:rPr>
          <w:rFonts w:asciiTheme="minorEastAsia" w:hAnsiTheme="minorEastAsia"/>
          <w:sz w:val="22"/>
        </w:rPr>
      </w:pPr>
      <w:r w:rsidRPr="004C2EC2">
        <w:rPr>
          <w:rFonts w:asciiTheme="minorEastAsia" w:hAnsiTheme="minorEastAsia" w:hint="eastAsia"/>
          <w:sz w:val="22"/>
        </w:rPr>
        <w:t>・</w:t>
      </w:r>
      <w:r w:rsidR="00655FFC" w:rsidRPr="004C2EC2">
        <w:rPr>
          <w:rFonts w:asciiTheme="minorEastAsia" w:hAnsiTheme="minorEastAsia" w:hint="eastAsia"/>
          <w:sz w:val="22"/>
        </w:rPr>
        <w:t>校歌制</w:t>
      </w:r>
      <w:r w:rsidR="001E3D0C" w:rsidRPr="004C2EC2">
        <w:rPr>
          <w:rFonts w:asciiTheme="minorEastAsia" w:hAnsiTheme="minorEastAsia" w:hint="eastAsia"/>
          <w:sz w:val="22"/>
        </w:rPr>
        <w:t>定</w:t>
      </w:r>
      <w:r w:rsidR="00655FFC" w:rsidRPr="004C2EC2">
        <w:rPr>
          <w:rFonts w:asciiTheme="minorEastAsia" w:hAnsiTheme="minorEastAsia" w:hint="eastAsia"/>
          <w:sz w:val="22"/>
        </w:rPr>
        <w:t>について</w:t>
      </w:r>
      <w:r w:rsidR="002A5294" w:rsidRPr="004C2EC2">
        <w:rPr>
          <w:rFonts w:asciiTheme="minorEastAsia" w:hAnsiTheme="minorEastAsia" w:hint="eastAsia"/>
          <w:sz w:val="22"/>
        </w:rPr>
        <w:t>説明</w:t>
      </w:r>
    </w:p>
    <w:p w14:paraId="17950E85" w14:textId="2E25AC76" w:rsidR="00655FFC" w:rsidRPr="00F24BE3" w:rsidRDefault="00857C28" w:rsidP="00B45D64">
      <w:pPr>
        <w:spacing w:line="400" w:lineRule="exact"/>
        <w:jc w:val="left"/>
        <w:rPr>
          <w:rFonts w:asciiTheme="minorEastAsia" w:hAnsiTheme="minorEastAsia"/>
          <w:sz w:val="22"/>
        </w:rPr>
      </w:pPr>
      <w:r>
        <w:rPr>
          <w:rFonts w:asciiTheme="minorEastAsia" w:hAnsiTheme="minorEastAsia" w:hint="eastAsia"/>
          <w:sz w:val="22"/>
        </w:rPr>
        <w:t>（２）</w:t>
      </w:r>
      <w:r w:rsidR="00655FFC" w:rsidRPr="00F24BE3">
        <w:rPr>
          <w:rFonts w:asciiTheme="minorEastAsia" w:hAnsiTheme="minorEastAsia" w:hint="eastAsia"/>
          <w:sz w:val="22"/>
        </w:rPr>
        <w:t>教育計画部会</w:t>
      </w:r>
    </w:p>
    <w:p w14:paraId="0E628804" w14:textId="02C7D696" w:rsidR="00655FFC" w:rsidRPr="004C2EC2" w:rsidRDefault="004C2EC2" w:rsidP="004C2EC2">
      <w:pPr>
        <w:spacing w:line="400" w:lineRule="exact"/>
        <w:ind w:firstLineChars="100" w:firstLine="220"/>
        <w:jc w:val="left"/>
        <w:rPr>
          <w:rFonts w:asciiTheme="minorEastAsia" w:hAnsiTheme="minorEastAsia"/>
          <w:sz w:val="22"/>
        </w:rPr>
      </w:pPr>
      <w:r w:rsidRPr="004C2EC2">
        <w:rPr>
          <w:rFonts w:asciiTheme="minorEastAsia" w:hAnsiTheme="minorEastAsia" w:hint="eastAsia"/>
          <w:sz w:val="22"/>
        </w:rPr>
        <w:t>・</w:t>
      </w:r>
      <w:r w:rsidR="00655FFC" w:rsidRPr="004C2EC2">
        <w:rPr>
          <w:rFonts w:asciiTheme="minorEastAsia" w:hAnsiTheme="minorEastAsia" w:hint="eastAsia"/>
          <w:sz w:val="22"/>
        </w:rPr>
        <w:t>令和７年度以降の交流計画について</w:t>
      </w:r>
      <w:r w:rsidR="002A5294" w:rsidRPr="004C2EC2">
        <w:rPr>
          <w:rFonts w:asciiTheme="minorEastAsia" w:hAnsiTheme="minorEastAsia" w:hint="eastAsia"/>
          <w:sz w:val="22"/>
        </w:rPr>
        <w:t>説明</w:t>
      </w:r>
    </w:p>
    <w:p w14:paraId="506EEB3A" w14:textId="656DFD3E" w:rsidR="00655FFC" w:rsidRPr="00A83F0F" w:rsidRDefault="00857C28" w:rsidP="00B45D64">
      <w:pPr>
        <w:spacing w:line="400" w:lineRule="exact"/>
        <w:jc w:val="left"/>
        <w:rPr>
          <w:rFonts w:asciiTheme="minorEastAsia" w:hAnsiTheme="minorEastAsia"/>
          <w:sz w:val="22"/>
        </w:rPr>
      </w:pPr>
      <w:r>
        <w:rPr>
          <w:rFonts w:asciiTheme="minorEastAsia" w:hAnsiTheme="minorEastAsia" w:hint="eastAsia"/>
          <w:sz w:val="22"/>
        </w:rPr>
        <w:t>（３）</w:t>
      </w:r>
      <w:r w:rsidR="00655FFC" w:rsidRPr="00A83F0F">
        <w:rPr>
          <w:rFonts w:asciiTheme="minorEastAsia" w:hAnsiTheme="minorEastAsia" w:hint="eastAsia"/>
          <w:sz w:val="22"/>
        </w:rPr>
        <w:t>施設資料部会</w:t>
      </w:r>
    </w:p>
    <w:p w14:paraId="4A42EB1C" w14:textId="0B838D3A" w:rsidR="00655FFC" w:rsidRPr="004C2EC2" w:rsidRDefault="004C2EC2" w:rsidP="004C2EC2">
      <w:pPr>
        <w:spacing w:line="400" w:lineRule="exact"/>
        <w:ind w:firstLineChars="100" w:firstLine="220"/>
        <w:jc w:val="left"/>
        <w:rPr>
          <w:rFonts w:asciiTheme="minorEastAsia" w:hAnsiTheme="minorEastAsia"/>
          <w:sz w:val="22"/>
        </w:rPr>
      </w:pPr>
      <w:r w:rsidRPr="004C2EC2">
        <w:rPr>
          <w:rFonts w:asciiTheme="minorEastAsia" w:hAnsiTheme="minorEastAsia" w:hint="eastAsia"/>
          <w:sz w:val="22"/>
        </w:rPr>
        <w:t>・</w:t>
      </w:r>
      <w:r w:rsidR="00655FFC" w:rsidRPr="004C2EC2">
        <w:rPr>
          <w:rFonts w:asciiTheme="minorEastAsia" w:hAnsiTheme="minorEastAsia" w:hint="eastAsia"/>
          <w:sz w:val="22"/>
        </w:rPr>
        <w:t>工事計画の概要について</w:t>
      </w:r>
      <w:r w:rsidR="002A5294" w:rsidRPr="004C2EC2">
        <w:rPr>
          <w:rFonts w:asciiTheme="minorEastAsia" w:hAnsiTheme="minorEastAsia" w:hint="eastAsia"/>
          <w:sz w:val="22"/>
        </w:rPr>
        <w:t>説明</w:t>
      </w:r>
    </w:p>
    <w:p w14:paraId="04425F40" w14:textId="55E38E2E" w:rsidR="00655FFC" w:rsidRPr="00A83F0F" w:rsidRDefault="00857C28" w:rsidP="00B45D64">
      <w:pPr>
        <w:spacing w:line="400" w:lineRule="exact"/>
        <w:jc w:val="left"/>
        <w:rPr>
          <w:rFonts w:asciiTheme="minorEastAsia" w:hAnsiTheme="minorEastAsia"/>
          <w:sz w:val="22"/>
        </w:rPr>
      </w:pPr>
      <w:r>
        <w:rPr>
          <w:rFonts w:asciiTheme="minorEastAsia" w:hAnsiTheme="minorEastAsia" w:hint="eastAsia"/>
          <w:sz w:val="22"/>
        </w:rPr>
        <w:t>（４）</w:t>
      </w:r>
      <w:r w:rsidR="00655FFC" w:rsidRPr="00A83F0F">
        <w:rPr>
          <w:rFonts w:asciiTheme="minorEastAsia" w:hAnsiTheme="minorEastAsia" w:hint="eastAsia"/>
          <w:sz w:val="22"/>
        </w:rPr>
        <w:t>スクールバス部会</w:t>
      </w:r>
    </w:p>
    <w:p w14:paraId="014CD812" w14:textId="1F222C1C" w:rsidR="00655FFC" w:rsidRPr="004C2EC2" w:rsidRDefault="004C2EC2" w:rsidP="004C2EC2">
      <w:pPr>
        <w:spacing w:line="400" w:lineRule="exact"/>
        <w:ind w:firstLineChars="100" w:firstLine="220"/>
        <w:jc w:val="left"/>
        <w:rPr>
          <w:rFonts w:asciiTheme="minorEastAsia" w:hAnsiTheme="minorEastAsia"/>
          <w:sz w:val="22"/>
        </w:rPr>
      </w:pPr>
      <w:r w:rsidRPr="004C2EC2">
        <w:rPr>
          <w:rFonts w:asciiTheme="minorEastAsia" w:hAnsiTheme="minorEastAsia" w:hint="eastAsia"/>
          <w:sz w:val="22"/>
        </w:rPr>
        <w:t>・</w:t>
      </w:r>
      <w:r w:rsidR="00655FFC" w:rsidRPr="004C2EC2">
        <w:rPr>
          <w:rFonts w:asciiTheme="minorEastAsia" w:hAnsiTheme="minorEastAsia" w:hint="eastAsia"/>
          <w:sz w:val="22"/>
        </w:rPr>
        <w:t>開校時における｢児童クラブの利用｣についての意向調査</w:t>
      </w:r>
      <w:r w:rsidR="002A5294" w:rsidRPr="004C2EC2">
        <w:rPr>
          <w:rFonts w:asciiTheme="minorEastAsia" w:hAnsiTheme="minorEastAsia" w:hint="eastAsia"/>
          <w:sz w:val="22"/>
        </w:rPr>
        <w:t>について説明</w:t>
      </w:r>
    </w:p>
    <w:p w14:paraId="7C09D864" w14:textId="3C7C2C9E" w:rsidR="00655FFC" w:rsidRPr="00F24BE3" w:rsidRDefault="004C2EC2" w:rsidP="004C2EC2">
      <w:pPr>
        <w:spacing w:line="400" w:lineRule="exact"/>
        <w:ind w:firstLineChars="100" w:firstLine="220"/>
        <w:jc w:val="left"/>
        <w:rPr>
          <w:rFonts w:asciiTheme="minorEastAsia" w:hAnsiTheme="minorEastAsia"/>
          <w:sz w:val="22"/>
        </w:rPr>
      </w:pPr>
      <w:r>
        <w:rPr>
          <w:rFonts w:asciiTheme="minorEastAsia" w:hAnsiTheme="minorEastAsia" w:hint="eastAsia"/>
          <w:sz w:val="22"/>
        </w:rPr>
        <w:t>・</w:t>
      </w:r>
      <w:r w:rsidR="00655FFC" w:rsidRPr="00F24BE3">
        <w:rPr>
          <w:rFonts w:asciiTheme="minorEastAsia" w:hAnsiTheme="minorEastAsia" w:hint="eastAsia"/>
          <w:sz w:val="22"/>
        </w:rPr>
        <w:t>第１回通学路スクールバス部会の開催について</w:t>
      </w:r>
      <w:r w:rsidR="002A5294" w:rsidRPr="00F24BE3">
        <w:rPr>
          <w:rFonts w:asciiTheme="minorEastAsia" w:hAnsiTheme="minorEastAsia" w:hint="eastAsia"/>
          <w:sz w:val="22"/>
        </w:rPr>
        <w:t>説明</w:t>
      </w:r>
    </w:p>
    <w:p w14:paraId="4B6DD59E" w14:textId="5C757674" w:rsidR="00655FFC" w:rsidRPr="00F24BE3" w:rsidRDefault="00857C28" w:rsidP="00B45D64">
      <w:pPr>
        <w:spacing w:line="400" w:lineRule="exact"/>
        <w:jc w:val="left"/>
        <w:rPr>
          <w:rFonts w:asciiTheme="minorEastAsia" w:hAnsiTheme="minorEastAsia"/>
          <w:sz w:val="22"/>
        </w:rPr>
      </w:pPr>
      <w:r>
        <w:rPr>
          <w:rFonts w:asciiTheme="minorEastAsia" w:hAnsiTheme="minorEastAsia" w:hint="eastAsia"/>
          <w:sz w:val="22"/>
        </w:rPr>
        <w:t>（５）</w:t>
      </w:r>
      <w:r w:rsidR="00655FFC" w:rsidRPr="00F24BE3">
        <w:rPr>
          <w:rFonts w:asciiTheme="minorEastAsia" w:hAnsiTheme="minorEastAsia" w:hint="eastAsia"/>
          <w:sz w:val="22"/>
        </w:rPr>
        <w:t>地域学校協働部会</w:t>
      </w:r>
    </w:p>
    <w:p w14:paraId="6CD7D7D4" w14:textId="710D6DA2" w:rsidR="00655FFC" w:rsidRPr="004C2EC2" w:rsidRDefault="004C2EC2" w:rsidP="004C2EC2">
      <w:pPr>
        <w:spacing w:line="400" w:lineRule="exact"/>
        <w:ind w:firstLineChars="100" w:firstLine="220"/>
        <w:jc w:val="left"/>
        <w:rPr>
          <w:rFonts w:asciiTheme="minorEastAsia" w:hAnsiTheme="minorEastAsia"/>
          <w:sz w:val="22"/>
        </w:rPr>
      </w:pPr>
      <w:r w:rsidRPr="004C2EC2">
        <w:rPr>
          <w:rFonts w:asciiTheme="minorEastAsia" w:hAnsiTheme="minorEastAsia" w:hint="eastAsia"/>
          <w:sz w:val="22"/>
        </w:rPr>
        <w:t>・</w:t>
      </w:r>
      <w:r w:rsidR="00655FFC" w:rsidRPr="004C2EC2">
        <w:rPr>
          <w:rFonts w:asciiTheme="minorEastAsia" w:hAnsiTheme="minorEastAsia" w:hint="eastAsia"/>
          <w:sz w:val="22"/>
        </w:rPr>
        <w:t>ＰＴＡ再編スケジュールについて</w:t>
      </w:r>
      <w:r w:rsidR="002A5294" w:rsidRPr="004C2EC2">
        <w:rPr>
          <w:rFonts w:asciiTheme="minorEastAsia" w:hAnsiTheme="minorEastAsia" w:hint="eastAsia"/>
          <w:sz w:val="22"/>
        </w:rPr>
        <w:t>説明</w:t>
      </w:r>
    </w:p>
    <w:p w14:paraId="712379CD" w14:textId="2F865991" w:rsidR="00655FFC" w:rsidRPr="00F24BE3" w:rsidRDefault="00857C28" w:rsidP="00F24BE3">
      <w:pPr>
        <w:spacing w:line="400" w:lineRule="exact"/>
        <w:jc w:val="left"/>
        <w:rPr>
          <w:rFonts w:asciiTheme="minorEastAsia" w:hAnsiTheme="minorEastAsia" w:hint="eastAsia"/>
          <w:sz w:val="22"/>
        </w:rPr>
      </w:pPr>
      <w:r>
        <w:rPr>
          <w:rFonts w:asciiTheme="minorEastAsia" w:hAnsiTheme="minorEastAsia" w:hint="eastAsia"/>
          <w:sz w:val="22"/>
        </w:rPr>
        <w:t>（６）</w:t>
      </w:r>
      <w:r w:rsidR="00C4379E" w:rsidRPr="00F24BE3">
        <w:rPr>
          <w:rFonts w:asciiTheme="minorEastAsia" w:hAnsiTheme="minorEastAsia" w:hint="eastAsia"/>
          <w:sz w:val="22"/>
        </w:rPr>
        <w:t>その他</w:t>
      </w:r>
    </w:p>
    <w:p w14:paraId="5153A2E7" w14:textId="666CC702" w:rsidR="00C4379E" w:rsidRPr="004C2EC2" w:rsidRDefault="004C2EC2" w:rsidP="004C2EC2">
      <w:pPr>
        <w:spacing w:line="400" w:lineRule="exact"/>
        <w:ind w:firstLineChars="100" w:firstLine="220"/>
        <w:jc w:val="left"/>
        <w:rPr>
          <w:rFonts w:asciiTheme="minorEastAsia" w:hAnsiTheme="minorEastAsia"/>
          <w:sz w:val="22"/>
        </w:rPr>
      </w:pPr>
      <w:r w:rsidRPr="004C2EC2">
        <w:rPr>
          <w:rFonts w:asciiTheme="minorEastAsia" w:hAnsiTheme="minorEastAsia" w:hint="eastAsia"/>
          <w:sz w:val="22"/>
        </w:rPr>
        <w:t>・</w:t>
      </w:r>
      <w:r w:rsidR="00655FFC" w:rsidRPr="004C2EC2">
        <w:rPr>
          <w:rFonts w:asciiTheme="minorEastAsia" w:hAnsiTheme="minorEastAsia" w:hint="eastAsia"/>
          <w:sz w:val="22"/>
        </w:rPr>
        <w:t>小学校再編に向けた進行計画について</w:t>
      </w:r>
      <w:r w:rsidR="002A5294" w:rsidRPr="004C2EC2">
        <w:rPr>
          <w:rFonts w:asciiTheme="minorEastAsia" w:hAnsiTheme="minorEastAsia" w:hint="eastAsia"/>
          <w:sz w:val="22"/>
        </w:rPr>
        <w:t>説明</w:t>
      </w:r>
    </w:p>
    <w:p w14:paraId="498F113F" w14:textId="7F275ACB" w:rsidR="00655FFC" w:rsidRPr="004C2EC2" w:rsidRDefault="004C2EC2" w:rsidP="004C2EC2">
      <w:pPr>
        <w:spacing w:line="400" w:lineRule="exact"/>
        <w:ind w:firstLineChars="100" w:firstLine="220"/>
        <w:jc w:val="left"/>
        <w:rPr>
          <w:rFonts w:asciiTheme="minorEastAsia" w:hAnsiTheme="minorEastAsia"/>
          <w:sz w:val="22"/>
        </w:rPr>
      </w:pPr>
      <w:r w:rsidRPr="004C2EC2">
        <w:rPr>
          <w:rFonts w:asciiTheme="minorEastAsia" w:hAnsiTheme="minorEastAsia" w:hint="eastAsia"/>
          <w:sz w:val="22"/>
        </w:rPr>
        <w:t>・</w:t>
      </w:r>
      <w:r w:rsidR="00655FFC" w:rsidRPr="004C2EC2">
        <w:rPr>
          <w:rFonts w:asciiTheme="minorEastAsia" w:hAnsiTheme="minorEastAsia" w:hint="eastAsia"/>
          <w:sz w:val="22"/>
        </w:rPr>
        <w:t>小学校再編に向けたワークショップの開催について</w:t>
      </w:r>
      <w:r w:rsidR="002A5294" w:rsidRPr="004C2EC2">
        <w:rPr>
          <w:rFonts w:asciiTheme="minorEastAsia" w:hAnsiTheme="minorEastAsia" w:hint="eastAsia"/>
          <w:sz w:val="22"/>
        </w:rPr>
        <w:t>説明</w:t>
      </w:r>
    </w:p>
    <w:p w14:paraId="64AED772" w14:textId="228C1678" w:rsidR="00A83F0F" w:rsidRDefault="00A83F0F" w:rsidP="00F24BE3">
      <w:pPr>
        <w:pStyle w:val="a9"/>
        <w:spacing w:line="400" w:lineRule="exact"/>
        <w:ind w:left="360"/>
        <w:jc w:val="left"/>
        <w:rPr>
          <w:rFonts w:asciiTheme="minorEastAsia" w:hAnsiTheme="minorEastAsia"/>
          <w:sz w:val="22"/>
        </w:rPr>
      </w:pPr>
    </w:p>
    <w:p w14:paraId="10957901" w14:textId="5026E47E" w:rsidR="00655FFC" w:rsidRDefault="007A1D64" w:rsidP="00F24BE3">
      <w:pPr>
        <w:spacing w:line="400" w:lineRule="exact"/>
        <w:jc w:val="left"/>
        <w:rPr>
          <w:rFonts w:asciiTheme="minorEastAsia" w:hAnsiTheme="minorEastAsia"/>
          <w:sz w:val="22"/>
        </w:rPr>
      </w:pPr>
      <w:r>
        <w:rPr>
          <w:rFonts w:asciiTheme="minorEastAsia" w:hAnsiTheme="minorEastAsia" w:hint="eastAsia"/>
          <w:sz w:val="22"/>
        </w:rPr>
        <w:t>８</w:t>
      </w:r>
      <w:r w:rsidR="004C2EC2">
        <w:rPr>
          <w:rFonts w:asciiTheme="minorEastAsia" w:hAnsiTheme="minorEastAsia" w:hint="eastAsia"/>
          <w:sz w:val="22"/>
        </w:rPr>
        <w:t>．</w:t>
      </w:r>
      <w:r w:rsidR="00655FFC" w:rsidRPr="00F24BE3">
        <w:rPr>
          <w:rFonts w:asciiTheme="minorEastAsia" w:hAnsiTheme="minorEastAsia" w:hint="eastAsia"/>
          <w:sz w:val="22"/>
        </w:rPr>
        <w:t>報告事項</w:t>
      </w:r>
    </w:p>
    <w:p w14:paraId="7F18A749" w14:textId="0E33509A" w:rsidR="0053651A" w:rsidRDefault="0053651A" w:rsidP="00F24BE3">
      <w:pPr>
        <w:spacing w:line="400" w:lineRule="exact"/>
        <w:jc w:val="left"/>
        <w:rPr>
          <w:rFonts w:asciiTheme="minorEastAsia" w:hAnsiTheme="minorEastAsia" w:hint="eastAsia"/>
          <w:sz w:val="22"/>
        </w:rPr>
      </w:pPr>
      <w:r>
        <w:rPr>
          <w:rFonts w:asciiTheme="minorEastAsia" w:hAnsiTheme="minorEastAsia" w:hint="eastAsia"/>
          <w:sz w:val="22"/>
        </w:rPr>
        <w:t>（事務局）</w:t>
      </w:r>
    </w:p>
    <w:p w14:paraId="5872FA67" w14:textId="681CFBCC" w:rsidR="007A1D64" w:rsidRPr="00F24BE3" w:rsidRDefault="007A1D64" w:rsidP="00F24BE3">
      <w:pPr>
        <w:spacing w:line="400" w:lineRule="exact"/>
        <w:jc w:val="left"/>
        <w:rPr>
          <w:rFonts w:asciiTheme="minorEastAsia" w:hAnsiTheme="minorEastAsia" w:hint="eastAsia"/>
          <w:sz w:val="22"/>
        </w:rPr>
      </w:pPr>
      <w:r>
        <w:rPr>
          <w:rFonts w:asciiTheme="minorEastAsia" w:hAnsiTheme="minorEastAsia" w:hint="eastAsia"/>
          <w:sz w:val="22"/>
        </w:rPr>
        <w:t>（１）跡地利活用について</w:t>
      </w:r>
    </w:p>
    <w:p w14:paraId="7D06E80D" w14:textId="634CAFC7" w:rsidR="00655FFC" w:rsidRPr="008A1781" w:rsidRDefault="008A1781" w:rsidP="004C2EC2">
      <w:pPr>
        <w:spacing w:line="400" w:lineRule="exact"/>
        <w:ind w:firstLineChars="100" w:firstLine="220"/>
        <w:jc w:val="left"/>
        <w:rPr>
          <w:rFonts w:asciiTheme="minorEastAsia" w:hAnsiTheme="minorEastAsia"/>
          <w:sz w:val="22"/>
        </w:rPr>
      </w:pPr>
      <w:r w:rsidRPr="008A1781">
        <w:rPr>
          <w:rFonts w:asciiTheme="minorEastAsia" w:hAnsiTheme="minorEastAsia" w:hint="eastAsia"/>
          <w:sz w:val="22"/>
        </w:rPr>
        <w:t>・</w:t>
      </w:r>
      <w:r w:rsidR="00655FFC" w:rsidRPr="008A1781">
        <w:rPr>
          <w:rFonts w:asciiTheme="minorEastAsia" w:hAnsiTheme="minorEastAsia" w:hint="eastAsia"/>
          <w:sz w:val="22"/>
        </w:rPr>
        <w:t>跡地利活用について</w:t>
      </w:r>
      <w:r w:rsidR="002A5294" w:rsidRPr="008A1781">
        <w:rPr>
          <w:rFonts w:asciiTheme="minorEastAsia" w:hAnsiTheme="minorEastAsia" w:hint="eastAsia"/>
          <w:sz w:val="22"/>
        </w:rPr>
        <w:t>説明</w:t>
      </w:r>
    </w:p>
    <w:p w14:paraId="03D03A19" w14:textId="07578030" w:rsidR="00583C43" w:rsidRDefault="007A1D64" w:rsidP="00F24BE3">
      <w:pPr>
        <w:spacing w:line="400" w:lineRule="exact"/>
        <w:rPr>
          <w:sz w:val="22"/>
        </w:rPr>
      </w:pPr>
      <w:r>
        <w:rPr>
          <w:rFonts w:hint="eastAsia"/>
          <w:sz w:val="22"/>
        </w:rPr>
        <w:t>（２）その他</w:t>
      </w:r>
    </w:p>
    <w:p w14:paraId="42DD69C9" w14:textId="77777777" w:rsidR="007A1D64" w:rsidRDefault="007A1D64" w:rsidP="00F24BE3">
      <w:pPr>
        <w:spacing w:line="400" w:lineRule="exact"/>
        <w:rPr>
          <w:rFonts w:hint="eastAsia"/>
          <w:sz w:val="22"/>
        </w:rPr>
      </w:pPr>
    </w:p>
    <w:p w14:paraId="16D4D5ED" w14:textId="2C493215" w:rsidR="000E2A71" w:rsidRPr="00F24BE3" w:rsidRDefault="007A1D64" w:rsidP="00F24BE3">
      <w:pPr>
        <w:spacing w:line="400" w:lineRule="exact"/>
        <w:rPr>
          <w:sz w:val="22"/>
        </w:rPr>
      </w:pPr>
      <w:r>
        <w:rPr>
          <w:rFonts w:hint="eastAsia"/>
          <w:sz w:val="22"/>
        </w:rPr>
        <w:t>９．</w:t>
      </w:r>
      <w:r w:rsidR="00E9285B" w:rsidRPr="00F24BE3">
        <w:rPr>
          <w:rFonts w:hint="eastAsia"/>
          <w:sz w:val="22"/>
        </w:rPr>
        <w:t>意見交換</w:t>
      </w:r>
    </w:p>
    <w:p w14:paraId="4BBB503B" w14:textId="1246D5C6" w:rsidR="002A5294" w:rsidRPr="00F24BE3" w:rsidRDefault="002A5294" w:rsidP="00F24BE3">
      <w:pPr>
        <w:spacing w:line="400" w:lineRule="exact"/>
        <w:rPr>
          <w:sz w:val="22"/>
        </w:rPr>
      </w:pPr>
      <w:r w:rsidRPr="00F24BE3">
        <w:rPr>
          <w:rFonts w:hint="eastAsia"/>
          <w:sz w:val="22"/>
        </w:rPr>
        <w:t>【質問】</w:t>
      </w:r>
    </w:p>
    <w:p w14:paraId="5795B93B" w14:textId="4B81D283" w:rsidR="00E57819" w:rsidRPr="00F24BE3" w:rsidRDefault="004C2EC2" w:rsidP="00A52042">
      <w:pPr>
        <w:spacing w:line="400" w:lineRule="exact"/>
        <w:ind w:leftChars="100" w:left="430" w:hangingChars="100" w:hanging="220"/>
        <w:rPr>
          <w:sz w:val="22"/>
        </w:rPr>
      </w:pPr>
      <w:r>
        <w:rPr>
          <w:rFonts w:hint="eastAsia"/>
          <w:sz w:val="22"/>
        </w:rPr>
        <w:t>・</w:t>
      </w:r>
      <w:r w:rsidR="00C9694E" w:rsidRPr="00F24BE3">
        <w:rPr>
          <w:rFonts w:hint="eastAsia"/>
          <w:sz w:val="22"/>
        </w:rPr>
        <w:t>交流に関して例えば運動を通じてコミュニケーションをとっていく、</w:t>
      </w:r>
      <w:r w:rsidR="002A5294" w:rsidRPr="00F24BE3">
        <w:rPr>
          <w:rFonts w:hint="eastAsia"/>
          <w:sz w:val="22"/>
        </w:rPr>
        <w:t>そうすれば</w:t>
      </w:r>
      <w:r w:rsidR="00C9694E" w:rsidRPr="00F24BE3">
        <w:rPr>
          <w:rFonts w:hint="eastAsia"/>
          <w:sz w:val="22"/>
        </w:rPr>
        <w:t>中学校</w:t>
      </w:r>
      <w:r w:rsidR="00C9694E" w:rsidRPr="00F24BE3">
        <w:rPr>
          <w:rFonts w:hint="eastAsia"/>
          <w:sz w:val="22"/>
        </w:rPr>
        <w:lastRenderedPageBreak/>
        <w:t>へ行ったときスムーズにいく。</w:t>
      </w:r>
      <w:r w:rsidR="002A5294" w:rsidRPr="00F24BE3">
        <w:rPr>
          <w:rFonts w:hint="eastAsia"/>
          <w:sz w:val="22"/>
        </w:rPr>
        <w:t>先日、</w:t>
      </w:r>
      <w:r w:rsidR="00E57819" w:rsidRPr="00F24BE3">
        <w:rPr>
          <w:rFonts w:hint="eastAsia"/>
          <w:sz w:val="22"/>
        </w:rPr>
        <w:t>運動会へ行ったが、リレー競技がなくなっていた。盛り上がりに欠けた。交流の一環で４校が合同で運動会を実施して、例えば学校対抗のリレーを実施すれば、盛り上がるし交流も深まるのではないか。</w:t>
      </w:r>
    </w:p>
    <w:p w14:paraId="33DED01B" w14:textId="77777777" w:rsidR="00B70E0A" w:rsidRPr="00F24BE3" w:rsidRDefault="002A5294" w:rsidP="00F24BE3">
      <w:pPr>
        <w:spacing w:line="400" w:lineRule="exact"/>
        <w:rPr>
          <w:sz w:val="22"/>
        </w:rPr>
      </w:pPr>
      <w:r w:rsidRPr="00F24BE3">
        <w:rPr>
          <w:rFonts w:hint="eastAsia"/>
          <w:sz w:val="22"/>
        </w:rPr>
        <w:t>【回答】</w:t>
      </w:r>
    </w:p>
    <w:p w14:paraId="075C7B77" w14:textId="0DF1956D" w:rsidR="00C9694E" w:rsidRDefault="004C2EC2" w:rsidP="00A52042">
      <w:pPr>
        <w:pStyle w:val="a9"/>
        <w:spacing w:line="400" w:lineRule="exact"/>
        <w:ind w:leftChars="100" w:left="430" w:hangingChars="100" w:hanging="220"/>
        <w:rPr>
          <w:sz w:val="22"/>
        </w:rPr>
      </w:pPr>
      <w:r>
        <w:rPr>
          <w:rFonts w:hint="eastAsia"/>
          <w:sz w:val="22"/>
        </w:rPr>
        <w:t>・</w:t>
      </w:r>
      <w:r w:rsidR="00C9694E" w:rsidRPr="00F24BE3">
        <w:rPr>
          <w:rFonts w:hint="eastAsia"/>
          <w:sz w:val="22"/>
        </w:rPr>
        <w:t>ご意見を参考にして、知恵を出し合って進めていきたい。全校でできたらいいが、バスの関係で基本的に市有バス２台なので、</w:t>
      </w:r>
      <w:r w:rsidR="006D27BD" w:rsidRPr="00F24BE3">
        <w:rPr>
          <w:rFonts w:hint="eastAsia"/>
          <w:sz w:val="22"/>
        </w:rPr>
        <w:t>足りないときは</w:t>
      </w:r>
      <w:r w:rsidR="00C9694E" w:rsidRPr="00F24BE3">
        <w:rPr>
          <w:rFonts w:hint="eastAsia"/>
          <w:sz w:val="22"/>
        </w:rPr>
        <w:t>タクシーも利用することになるが、難しいのは、</w:t>
      </w:r>
      <w:r w:rsidR="006D27BD" w:rsidRPr="00F24BE3">
        <w:rPr>
          <w:rFonts w:hint="eastAsia"/>
          <w:sz w:val="22"/>
        </w:rPr>
        <w:t>やはり移動手段が課題。今のところ各学年で交流ができないかと考えている。</w:t>
      </w:r>
    </w:p>
    <w:p w14:paraId="1CA7CD41" w14:textId="21955647" w:rsidR="00F24BE3" w:rsidRPr="00F24BE3" w:rsidRDefault="00F24BE3" w:rsidP="00F24BE3">
      <w:pPr>
        <w:spacing w:line="400" w:lineRule="exact"/>
        <w:ind w:left="220" w:hangingChars="100" w:hanging="220"/>
        <w:rPr>
          <w:sz w:val="22"/>
        </w:rPr>
      </w:pPr>
      <w:r w:rsidRPr="00F24BE3">
        <w:rPr>
          <w:rFonts w:hint="eastAsia"/>
          <w:sz w:val="22"/>
        </w:rPr>
        <w:t>【質問】</w:t>
      </w:r>
    </w:p>
    <w:p w14:paraId="353F05D5" w14:textId="40EBB1B1" w:rsidR="00116665" w:rsidRPr="00F24BE3" w:rsidRDefault="004C2EC2" w:rsidP="004C2EC2">
      <w:pPr>
        <w:spacing w:line="400" w:lineRule="exact"/>
        <w:ind w:leftChars="100" w:left="210"/>
        <w:rPr>
          <w:sz w:val="22"/>
        </w:rPr>
      </w:pPr>
      <w:r>
        <w:rPr>
          <w:rFonts w:hint="eastAsia"/>
          <w:sz w:val="22"/>
        </w:rPr>
        <w:t>・</w:t>
      </w:r>
      <w:r w:rsidR="00E57819" w:rsidRPr="00F24BE3">
        <w:rPr>
          <w:rFonts w:hint="eastAsia"/>
          <w:sz w:val="22"/>
        </w:rPr>
        <w:t>昨年はトイレの数が足りないのではないかという意見が多くあったが</w:t>
      </w:r>
      <w:r w:rsidR="006D27BD" w:rsidRPr="00F24BE3">
        <w:rPr>
          <w:rFonts w:hint="eastAsia"/>
          <w:sz w:val="22"/>
        </w:rPr>
        <w:t>改善はされ</w:t>
      </w:r>
      <w:r w:rsidR="00E57819" w:rsidRPr="00F24BE3">
        <w:rPr>
          <w:rFonts w:hint="eastAsia"/>
          <w:sz w:val="22"/>
        </w:rPr>
        <w:t>たのか。</w:t>
      </w:r>
    </w:p>
    <w:p w14:paraId="0C2B1561" w14:textId="77777777" w:rsidR="00B70E0A" w:rsidRPr="00F24BE3" w:rsidRDefault="00B70E0A" w:rsidP="00F24BE3">
      <w:pPr>
        <w:spacing w:line="400" w:lineRule="exact"/>
        <w:rPr>
          <w:sz w:val="22"/>
        </w:rPr>
      </w:pPr>
      <w:r w:rsidRPr="00F24BE3">
        <w:rPr>
          <w:rFonts w:hint="eastAsia"/>
          <w:sz w:val="22"/>
        </w:rPr>
        <w:t>【回答】</w:t>
      </w:r>
    </w:p>
    <w:p w14:paraId="14F9064B" w14:textId="5C20E15D" w:rsidR="00E57819" w:rsidRPr="001C5F4D" w:rsidRDefault="004C2EC2" w:rsidP="001C5F4D">
      <w:pPr>
        <w:spacing w:line="400" w:lineRule="exact"/>
        <w:ind w:firstLineChars="100" w:firstLine="220"/>
        <w:rPr>
          <w:sz w:val="22"/>
        </w:rPr>
      </w:pPr>
      <w:r w:rsidRPr="001C5F4D">
        <w:rPr>
          <w:rFonts w:hint="eastAsia"/>
          <w:sz w:val="22"/>
        </w:rPr>
        <w:t>・</w:t>
      </w:r>
      <w:r w:rsidR="001E3D0C" w:rsidRPr="001C5F4D">
        <w:rPr>
          <w:rFonts w:hint="eastAsia"/>
          <w:sz w:val="22"/>
        </w:rPr>
        <w:t>１階を</w:t>
      </w:r>
      <w:r w:rsidR="00E57819" w:rsidRPr="001C5F4D">
        <w:rPr>
          <w:rFonts w:hint="eastAsia"/>
          <w:sz w:val="22"/>
        </w:rPr>
        <w:t>増やした。</w:t>
      </w:r>
    </w:p>
    <w:p w14:paraId="31A240F4" w14:textId="77777777" w:rsidR="00AA6071" w:rsidRPr="00F24BE3" w:rsidRDefault="00AA6071" w:rsidP="00F24BE3">
      <w:pPr>
        <w:spacing w:line="400" w:lineRule="exact"/>
        <w:rPr>
          <w:sz w:val="22"/>
        </w:rPr>
      </w:pPr>
    </w:p>
    <w:p w14:paraId="1CE025C4" w14:textId="2B734005" w:rsidR="00B70E0A" w:rsidRPr="00F24BE3" w:rsidRDefault="00B70E0A" w:rsidP="00F24BE3">
      <w:pPr>
        <w:spacing w:line="400" w:lineRule="exact"/>
        <w:rPr>
          <w:sz w:val="22"/>
        </w:rPr>
      </w:pPr>
      <w:r w:rsidRPr="00F24BE3">
        <w:rPr>
          <w:rFonts w:hint="eastAsia"/>
          <w:sz w:val="22"/>
        </w:rPr>
        <w:t>【質問】</w:t>
      </w:r>
    </w:p>
    <w:p w14:paraId="2173DD2E" w14:textId="4269D713" w:rsidR="00E57819" w:rsidRPr="001C5F4D" w:rsidRDefault="004C2EC2" w:rsidP="00A52042">
      <w:pPr>
        <w:spacing w:line="400" w:lineRule="exact"/>
        <w:ind w:leftChars="100" w:left="430" w:hangingChars="100" w:hanging="220"/>
        <w:rPr>
          <w:sz w:val="22"/>
        </w:rPr>
      </w:pPr>
      <w:r w:rsidRPr="001C5F4D">
        <w:rPr>
          <w:rFonts w:hint="eastAsia"/>
          <w:sz w:val="22"/>
        </w:rPr>
        <w:t>・</w:t>
      </w:r>
      <w:r w:rsidR="00374234" w:rsidRPr="001C5F4D">
        <w:rPr>
          <w:rFonts w:hint="eastAsia"/>
          <w:sz w:val="22"/>
        </w:rPr>
        <w:t>児童クラブに</w:t>
      </w:r>
      <w:r w:rsidR="006D27BD" w:rsidRPr="001C5F4D">
        <w:rPr>
          <w:rFonts w:hint="eastAsia"/>
          <w:sz w:val="22"/>
        </w:rPr>
        <w:t>行く</w:t>
      </w:r>
      <w:r w:rsidR="001043C1" w:rsidRPr="001C5F4D">
        <w:rPr>
          <w:rFonts w:hint="eastAsia"/>
          <w:sz w:val="22"/>
        </w:rPr>
        <w:t>子が</w:t>
      </w:r>
      <w:r w:rsidR="00374234" w:rsidRPr="001C5F4D">
        <w:rPr>
          <w:rFonts w:hint="eastAsia"/>
          <w:sz w:val="22"/>
        </w:rPr>
        <w:t>増える</w:t>
      </w:r>
      <w:r w:rsidR="006D27BD" w:rsidRPr="001C5F4D">
        <w:rPr>
          <w:rFonts w:hint="eastAsia"/>
          <w:sz w:val="22"/>
        </w:rPr>
        <w:t>と保護者が迎えに行くことになるが</w:t>
      </w:r>
      <w:r w:rsidR="00374234" w:rsidRPr="001C5F4D">
        <w:rPr>
          <w:rFonts w:hint="eastAsia"/>
          <w:sz w:val="22"/>
        </w:rPr>
        <w:t>、</w:t>
      </w:r>
      <w:r w:rsidR="006D27BD" w:rsidRPr="001C5F4D">
        <w:rPr>
          <w:rFonts w:hint="eastAsia"/>
          <w:sz w:val="22"/>
        </w:rPr>
        <w:t>その場合バスに乗る子が減ることにより</w:t>
      </w:r>
      <w:r w:rsidR="00374234" w:rsidRPr="001C5F4D">
        <w:rPr>
          <w:rFonts w:hint="eastAsia"/>
          <w:sz w:val="22"/>
        </w:rPr>
        <w:t>帰りのバスが</w:t>
      </w:r>
      <w:r w:rsidR="006D27BD" w:rsidRPr="001C5F4D">
        <w:rPr>
          <w:rFonts w:hint="eastAsia"/>
          <w:sz w:val="22"/>
        </w:rPr>
        <w:t>運行し</w:t>
      </w:r>
      <w:r w:rsidR="00374234" w:rsidRPr="001C5F4D">
        <w:rPr>
          <w:rFonts w:hint="eastAsia"/>
          <w:sz w:val="22"/>
        </w:rPr>
        <w:t>なくなる</w:t>
      </w:r>
      <w:r w:rsidR="006D27BD" w:rsidRPr="001C5F4D">
        <w:rPr>
          <w:rFonts w:hint="eastAsia"/>
          <w:sz w:val="22"/>
        </w:rPr>
        <w:t>ことは</w:t>
      </w:r>
      <w:r w:rsidR="00374234" w:rsidRPr="001C5F4D">
        <w:rPr>
          <w:rFonts w:hint="eastAsia"/>
          <w:sz w:val="22"/>
        </w:rPr>
        <w:t>ないか。</w:t>
      </w:r>
    </w:p>
    <w:p w14:paraId="4A55374A" w14:textId="77777777" w:rsidR="00B70E0A" w:rsidRPr="00F24BE3" w:rsidRDefault="00B70E0A" w:rsidP="00F24BE3">
      <w:pPr>
        <w:spacing w:line="400" w:lineRule="exact"/>
        <w:rPr>
          <w:sz w:val="22"/>
        </w:rPr>
      </w:pPr>
      <w:r w:rsidRPr="00F24BE3">
        <w:rPr>
          <w:rFonts w:hint="eastAsia"/>
          <w:sz w:val="22"/>
        </w:rPr>
        <w:t>【回答】</w:t>
      </w:r>
    </w:p>
    <w:p w14:paraId="38F28930" w14:textId="33017DC5" w:rsidR="00374234" w:rsidRDefault="004C2EC2" w:rsidP="00A52042">
      <w:pPr>
        <w:spacing w:line="400" w:lineRule="exact"/>
        <w:ind w:leftChars="100" w:left="430" w:hangingChars="100" w:hanging="220"/>
        <w:rPr>
          <w:sz w:val="22"/>
        </w:rPr>
      </w:pPr>
      <w:r>
        <w:rPr>
          <w:rFonts w:hint="eastAsia"/>
          <w:sz w:val="22"/>
        </w:rPr>
        <w:t>・</w:t>
      </w:r>
      <w:r w:rsidR="00A806D9" w:rsidRPr="00F24BE3">
        <w:rPr>
          <w:rFonts w:hint="eastAsia"/>
          <w:sz w:val="22"/>
        </w:rPr>
        <w:t>必ずバス停の候補地までは送り届けるが、</w:t>
      </w:r>
      <w:r w:rsidR="00F24BE3">
        <w:rPr>
          <w:rFonts w:hint="eastAsia"/>
          <w:sz w:val="22"/>
        </w:rPr>
        <w:t>経路が</w:t>
      </w:r>
      <w:r w:rsidR="00A806D9" w:rsidRPr="00F24BE3">
        <w:rPr>
          <w:rFonts w:hint="eastAsia"/>
          <w:sz w:val="22"/>
        </w:rPr>
        <w:t>行きと変わる</w:t>
      </w:r>
      <w:r w:rsidR="00374234" w:rsidRPr="00F24BE3">
        <w:rPr>
          <w:rFonts w:hint="eastAsia"/>
          <w:sz w:val="22"/>
        </w:rPr>
        <w:t>可能性はある</w:t>
      </w:r>
      <w:r w:rsidR="00A806D9" w:rsidRPr="00F24BE3">
        <w:rPr>
          <w:rFonts w:hint="eastAsia"/>
          <w:sz w:val="22"/>
        </w:rPr>
        <w:t>が、送らないことはない</w:t>
      </w:r>
      <w:r w:rsidR="00374234" w:rsidRPr="00F24BE3">
        <w:rPr>
          <w:rFonts w:hint="eastAsia"/>
          <w:sz w:val="22"/>
        </w:rPr>
        <w:t>。</w:t>
      </w:r>
      <w:r w:rsidR="00A806D9" w:rsidRPr="00F24BE3">
        <w:rPr>
          <w:rFonts w:hint="eastAsia"/>
          <w:sz w:val="22"/>
        </w:rPr>
        <w:t>他の自治体では、すでにスクールバスを導入していて、帰りの経路が40パターンを超えるような自治体もある。本当に下校時のルートを作成するのが難しく頭を悩まされている。意向調査が早めにわかれば、下校ルートを余裕をもって</w:t>
      </w:r>
      <w:r w:rsidR="00F24BE3">
        <w:rPr>
          <w:rFonts w:hint="eastAsia"/>
          <w:sz w:val="22"/>
        </w:rPr>
        <w:t>作成</w:t>
      </w:r>
      <w:r w:rsidR="00A806D9" w:rsidRPr="00F24BE3">
        <w:rPr>
          <w:rFonts w:hint="eastAsia"/>
          <w:sz w:val="22"/>
        </w:rPr>
        <w:t>できるので、ご協力をお願いしたい。</w:t>
      </w:r>
    </w:p>
    <w:p w14:paraId="63020FDD" w14:textId="77777777" w:rsidR="00AA6071" w:rsidRPr="00F24BE3" w:rsidRDefault="00AA6071" w:rsidP="00F24BE3">
      <w:pPr>
        <w:spacing w:line="400" w:lineRule="exact"/>
        <w:ind w:left="220" w:hangingChars="100" w:hanging="220"/>
        <w:rPr>
          <w:sz w:val="22"/>
        </w:rPr>
      </w:pPr>
    </w:p>
    <w:p w14:paraId="3F5F1C3D" w14:textId="0EA9AC12" w:rsidR="00B70E0A" w:rsidRPr="00F24BE3" w:rsidRDefault="00B70E0A" w:rsidP="00F24BE3">
      <w:pPr>
        <w:spacing w:line="400" w:lineRule="exact"/>
        <w:ind w:left="220" w:hangingChars="100" w:hanging="220"/>
        <w:rPr>
          <w:sz w:val="22"/>
        </w:rPr>
      </w:pPr>
      <w:r w:rsidRPr="00F24BE3">
        <w:rPr>
          <w:rFonts w:hint="eastAsia"/>
          <w:sz w:val="22"/>
        </w:rPr>
        <w:t>【質問】</w:t>
      </w:r>
    </w:p>
    <w:p w14:paraId="20942C46" w14:textId="7CEA0111" w:rsidR="00116665" w:rsidRPr="00F24BE3" w:rsidRDefault="004C2EC2" w:rsidP="00A52042">
      <w:pPr>
        <w:pStyle w:val="a9"/>
        <w:spacing w:line="400" w:lineRule="exact"/>
        <w:ind w:leftChars="100" w:left="430" w:hangingChars="100" w:hanging="220"/>
        <w:rPr>
          <w:sz w:val="22"/>
        </w:rPr>
      </w:pPr>
      <w:r>
        <w:rPr>
          <w:rFonts w:hint="eastAsia"/>
          <w:sz w:val="22"/>
        </w:rPr>
        <w:t>・</w:t>
      </w:r>
      <w:r w:rsidR="00374234" w:rsidRPr="00F24BE3">
        <w:rPr>
          <w:rFonts w:hint="eastAsia"/>
          <w:sz w:val="22"/>
        </w:rPr>
        <w:t>1㎞ぐらい歩いている子供もいるが、バスになると体力がなくなるのではないか。対策は考えているか。</w:t>
      </w:r>
    </w:p>
    <w:p w14:paraId="0AF234FE" w14:textId="7347DB13" w:rsidR="00374234" w:rsidRPr="00F24BE3" w:rsidRDefault="00B70E0A" w:rsidP="00F24BE3">
      <w:pPr>
        <w:spacing w:line="400" w:lineRule="exact"/>
        <w:rPr>
          <w:sz w:val="22"/>
        </w:rPr>
      </w:pPr>
      <w:r w:rsidRPr="00F24BE3">
        <w:rPr>
          <w:rFonts w:hint="eastAsia"/>
          <w:sz w:val="22"/>
        </w:rPr>
        <w:t>【回答】</w:t>
      </w:r>
    </w:p>
    <w:p w14:paraId="5791AEF8" w14:textId="3D2AD744" w:rsidR="00374234" w:rsidRDefault="004C2EC2" w:rsidP="00A52042">
      <w:pPr>
        <w:spacing w:line="400" w:lineRule="exact"/>
        <w:ind w:leftChars="100" w:left="430" w:hangingChars="100" w:hanging="220"/>
        <w:rPr>
          <w:sz w:val="22"/>
        </w:rPr>
      </w:pPr>
      <w:r>
        <w:rPr>
          <w:rFonts w:hint="eastAsia"/>
          <w:sz w:val="22"/>
        </w:rPr>
        <w:t>・</w:t>
      </w:r>
      <w:r w:rsidR="00374234" w:rsidRPr="00F24BE3">
        <w:rPr>
          <w:rFonts w:hint="eastAsia"/>
          <w:sz w:val="22"/>
        </w:rPr>
        <w:t>これから地域部活動へ移行して</w:t>
      </w:r>
      <w:r w:rsidR="0015341E" w:rsidRPr="00F24BE3">
        <w:rPr>
          <w:rFonts w:hint="eastAsia"/>
          <w:sz w:val="22"/>
        </w:rPr>
        <w:t>いく令和９年の秋からは、土日の部活動がなくなる。体育の時間や校長の考えで体力作りとか</w:t>
      </w:r>
      <w:r w:rsidR="00374234" w:rsidRPr="00F24BE3">
        <w:rPr>
          <w:rFonts w:hint="eastAsia"/>
          <w:sz w:val="22"/>
        </w:rPr>
        <w:t>工夫がされていくと思う</w:t>
      </w:r>
      <w:r w:rsidR="0015341E" w:rsidRPr="00F24BE3">
        <w:rPr>
          <w:rFonts w:hint="eastAsia"/>
          <w:sz w:val="22"/>
        </w:rPr>
        <w:t>が、</w:t>
      </w:r>
      <w:r w:rsidR="00374234" w:rsidRPr="00F24BE3">
        <w:rPr>
          <w:rFonts w:hint="eastAsia"/>
          <w:sz w:val="22"/>
        </w:rPr>
        <w:t>家庭</w:t>
      </w:r>
      <w:r w:rsidR="0015341E" w:rsidRPr="00F24BE3">
        <w:rPr>
          <w:rFonts w:hint="eastAsia"/>
          <w:sz w:val="22"/>
        </w:rPr>
        <w:t>・地域・学校が連携していかなければいけない。協力</w:t>
      </w:r>
      <w:r w:rsidR="00374234" w:rsidRPr="00F24BE3">
        <w:rPr>
          <w:rFonts w:hint="eastAsia"/>
          <w:sz w:val="22"/>
        </w:rPr>
        <w:t>をお願いしたい。</w:t>
      </w:r>
    </w:p>
    <w:p w14:paraId="59871304" w14:textId="77777777" w:rsidR="00F24BE3" w:rsidRPr="00F24BE3" w:rsidRDefault="00F24BE3" w:rsidP="00F24BE3">
      <w:pPr>
        <w:spacing w:line="400" w:lineRule="exact"/>
        <w:ind w:left="220" w:hangingChars="100" w:hanging="220"/>
        <w:rPr>
          <w:sz w:val="22"/>
        </w:rPr>
      </w:pPr>
    </w:p>
    <w:p w14:paraId="3D5551E5" w14:textId="4369E4AA" w:rsidR="00B70E0A" w:rsidRPr="00F24BE3" w:rsidRDefault="00B70E0A" w:rsidP="00F24BE3">
      <w:pPr>
        <w:spacing w:line="400" w:lineRule="exact"/>
        <w:rPr>
          <w:sz w:val="22"/>
        </w:rPr>
      </w:pPr>
      <w:r w:rsidRPr="00F24BE3">
        <w:rPr>
          <w:rFonts w:hint="eastAsia"/>
          <w:sz w:val="22"/>
        </w:rPr>
        <w:t>【質問】</w:t>
      </w:r>
    </w:p>
    <w:p w14:paraId="725F3464" w14:textId="32E95D10" w:rsidR="007847D8" w:rsidRPr="00F24BE3" w:rsidRDefault="004C2EC2" w:rsidP="00A52042">
      <w:pPr>
        <w:spacing w:line="400" w:lineRule="exact"/>
        <w:ind w:leftChars="100" w:left="430" w:hangingChars="100" w:hanging="220"/>
        <w:rPr>
          <w:sz w:val="22"/>
        </w:rPr>
      </w:pPr>
      <w:r>
        <w:rPr>
          <w:rFonts w:hint="eastAsia"/>
          <w:sz w:val="22"/>
        </w:rPr>
        <w:t>・</w:t>
      </w:r>
      <w:r w:rsidR="00814A29" w:rsidRPr="00F24BE3">
        <w:rPr>
          <w:rFonts w:hint="eastAsia"/>
          <w:sz w:val="22"/>
        </w:rPr>
        <w:t>新しい委員が多い。我々の役割</w:t>
      </w:r>
      <w:r w:rsidR="001043C1" w:rsidRPr="00F24BE3">
        <w:rPr>
          <w:rFonts w:hint="eastAsia"/>
          <w:sz w:val="22"/>
        </w:rPr>
        <w:t>は</w:t>
      </w:r>
      <w:r w:rsidR="00814A29" w:rsidRPr="00F24BE3">
        <w:rPr>
          <w:rFonts w:hint="eastAsia"/>
          <w:sz w:val="22"/>
        </w:rPr>
        <w:t>、どこまで何を協議するのか示してもらいたい。学校運</w:t>
      </w:r>
      <w:r w:rsidR="00814A29" w:rsidRPr="00F24BE3">
        <w:rPr>
          <w:rFonts w:hint="eastAsia"/>
          <w:sz w:val="22"/>
        </w:rPr>
        <w:lastRenderedPageBreak/>
        <w:t>営部会で</w:t>
      </w:r>
      <w:r w:rsidR="001043C1" w:rsidRPr="00F24BE3">
        <w:rPr>
          <w:rFonts w:hint="eastAsia"/>
          <w:sz w:val="22"/>
        </w:rPr>
        <w:t>いろいろな項目がある中で</w:t>
      </w:r>
      <w:r w:rsidR="00814A29" w:rsidRPr="00F24BE3">
        <w:rPr>
          <w:rFonts w:hint="eastAsia"/>
          <w:sz w:val="22"/>
        </w:rPr>
        <w:t>校歌も大事だが、もっと</w:t>
      </w:r>
      <w:r w:rsidR="001043C1" w:rsidRPr="00F24BE3">
        <w:rPr>
          <w:rFonts w:hint="eastAsia"/>
          <w:sz w:val="22"/>
        </w:rPr>
        <w:t>大事な</w:t>
      </w:r>
      <w:r w:rsidR="00814A29" w:rsidRPr="00F24BE3">
        <w:rPr>
          <w:rFonts w:hint="eastAsia"/>
          <w:sz w:val="22"/>
        </w:rPr>
        <w:t>ことがあるのではないか。</w:t>
      </w:r>
      <w:r w:rsidR="001043C1" w:rsidRPr="00F24BE3">
        <w:rPr>
          <w:rFonts w:hint="eastAsia"/>
          <w:sz w:val="22"/>
        </w:rPr>
        <w:t>校歌に関して識見を有する、それなりの方が入ってもらえればいいが、校歌なので長年受け継がれていくものなので、まとめ方にスキルがいると感じる、音楽的なスキルのある方</w:t>
      </w:r>
      <w:r w:rsidR="001E3D0C">
        <w:rPr>
          <w:rFonts w:hint="eastAsia"/>
          <w:sz w:val="22"/>
        </w:rPr>
        <w:t>に</w:t>
      </w:r>
      <w:r w:rsidR="001043C1" w:rsidRPr="00F24BE3">
        <w:rPr>
          <w:rFonts w:hint="eastAsia"/>
          <w:sz w:val="22"/>
        </w:rPr>
        <w:t>サポートしてもらえるのか。</w:t>
      </w:r>
    </w:p>
    <w:p w14:paraId="5B2FF8F3" w14:textId="13771517" w:rsidR="007847D8" w:rsidRPr="00F24BE3" w:rsidRDefault="00B70E0A" w:rsidP="00F24BE3">
      <w:pPr>
        <w:spacing w:line="400" w:lineRule="exact"/>
        <w:rPr>
          <w:sz w:val="22"/>
        </w:rPr>
      </w:pPr>
      <w:r w:rsidRPr="00F24BE3">
        <w:rPr>
          <w:rFonts w:hint="eastAsia"/>
          <w:sz w:val="22"/>
        </w:rPr>
        <w:t>【回答】</w:t>
      </w:r>
    </w:p>
    <w:p w14:paraId="5AA0DF94" w14:textId="2E2AF154" w:rsidR="007847D8" w:rsidRDefault="004C2EC2" w:rsidP="00A52042">
      <w:pPr>
        <w:spacing w:line="400" w:lineRule="exact"/>
        <w:ind w:leftChars="68" w:left="363" w:hangingChars="100" w:hanging="220"/>
        <w:rPr>
          <w:sz w:val="22"/>
        </w:rPr>
      </w:pPr>
      <w:r>
        <w:rPr>
          <w:rFonts w:hint="eastAsia"/>
          <w:sz w:val="22"/>
        </w:rPr>
        <w:t>・</w:t>
      </w:r>
      <w:r w:rsidR="00814A29" w:rsidRPr="00F24BE3">
        <w:rPr>
          <w:rFonts w:hint="eastAsia"/>
          <w:sz w:val="22"/>
        </w:rPr>
        <w:t>学校運営部会で一番大事なことは、校訓</w:t>
      </w:r>
      <w:r w:rsidR="00C914BC" w:rsidRPr="00F24BE3">
        <w:rPr>
          <w:rFonts w:hint="eastAsia"/>
          <w:sz w:val="22"/>
        </w:rPr>
        <w:t>や教育目標</w:t>
      </w:r>
      <w:r w:rsidR="00814A29" w:rsidRPr="00F24BE3">
        <w:rPr>
          <w:rFonts w:hint="eastAsia"/>
          <w:sz w:val="22"/>
        </w:rPr>
        <w:t>だと思う。</w:t>
      </w:r>
      <w:r w:rsidR="00C914BC" w:rsidRPr="00F24BE3">
        <w:rPr>
          <w:rFonts w:hint="eastAsia"/>
          <w:sz w:val="22"/>
        </w:rPr>
        <w:t>校歌についてはたくさんの意見を取り入れて作りたいので、今から始めた。</w:t>
      </w:r>
    </w:p>
    <w:p w14:paraId="3E5C4E8E" w14:textId="77777777" w:rsidR="00AA6071" w:rsidRPr="00F24BE3" w:rsidRDefault="00AA6071" w:rsidP="00F24BE3">
      <w:pPr>
        <w:spacing w:line="400" w:lineRule="exact"/>
        <w:ind w:leftChars="-32" w:left="153" w:hangingChars="100" w:hanging="220"/>
        <w:rPr>
          <w:sz w:val="22"/>
        </w:rPr>
      </w:pPr>
    </w:p>
    <w:p w14:paraId="65E31ED6" w14:textId="7281010A" w:rsidR="000E2A71" w:rsidRPr="00F24BE3" w:rsidRDefault="000E2A71" w:rsidP="00F24BE3">
      <w:pPr>
        <w:spacing w:line="400" w:lineRule="exact"/>
        <w:ind w:leftChars="-32" w:left="153" w:hangingChars="100" w:hanging="220"/>
        <w:rPr>
          <w:sz w:val="22"/>
        </w:rPr>
      </w:pPr>
      <w:r w:rsidRPr="00F24BE3">
        <w:rPr>
          <w:rFonts w:hint="eastAsia"/>
          <w:sz w:val="22"/>
        </w:rPr>
        <w:t>【質問】</w:t>
      </w:r>
    </w:p>
    <w:p w14:paraId="48D9943E" w14:textId="57C74AB7" w:rsidR="006D27BD" w:rsidRPr="00F24BE3" w:rsidRDefault="004C2EC2" w:rsidP="00A52042">
      <w:pPr>
        <w:spacing w:line="400" w:lineRule="exact"/>
        <w:ind w:leftChars="100" w:left="430" w:hangingChars="100" w:hanging="220"/>
        <w:rPr>
          <w:sz w:val="22"/>
        </w:rPr>
      </w:pPr>
      <w:r>
        <w:rPr>
          <w:rFonts w:hint="eastAsia"/>
          <w:sz w:val="22"/>
        </w:rPr>
        <w:t>・</w:t>
      </w:r>
      <w:r w:rsidR="006D27BD" w:rsidRPr="00F24BE3">
        <w:rPr>
          <w:rFonts w:hint="eastAsia"/>
          <w:sz w:val="22"/>
        </w:rPr>
        <w:t>工事の進捗を子供たちに自分の学校の進捗がわかるような伝え方。わくわく感を共有できるような工夫をしてほし。</w:t>
      </w:r>
    </w:p>
    <w:p w14:paraId="79D3552D" w14:textId="4E30BF1E" w:rsidR="000E2A71" w:rsidRPr="00F24BE3" w:rsidRDefault="000E2A71" w:rsidP="00F24BE3">
      <w:pPr>
        <w:spacing w:line="400" w:lineRule="exact"/>
        <w:ind w:left="220" w:hangingChars="100" w:hanging="220"/>
        <w:rPr>
          <w:sz w:val="22"/>
        </w:rPr>
      </w:pPr>
      <w:r w:rsidRPr="00F24BE3">
        <w:rPr>
          <w:rFonts w:hint="eastAsia"/>
          <w:sz w:val="22"/>
        </w:rPr>
        <w:t>【回答】</w:t>
      </w:r>
    </w:p>
    <w:p w14:paraId="4EE606C3" w14:textId="3D159350" w:rsidR="006D27BD" w:rsidRDefault="004C2EC2" w:rsidP="004C2EC2">
      <w:pPr>
        <w:spacing w:line="400" w:lineRule="exact"/>
        <w:ind w:firstLineChars="100" w:firstLine="220"/>
        <w:rPr>
          <w:sz w:val="22"/>
        </w:rPr>
      </w:pPr>
      <w:r>
        <w:rPr>
          <w:rFonts w:hint="eastAsia"/>
          <w:sz w:val="22"/>
        </w:rPr>
        <w:t>・</w:t>
      </w:r>
      <w:r w:rsidR="006D27BD" w:rsidRPr="00F24BE3">
        <w:rPr>
          <w:rFonts w:hint="eastAsia"/>
          <w:sz w:val="22"/>
        </w:rPr>
        <w:t>今後安全に気をつけながら見学できる日を設けていきたい。</w:t>
      </w:r>
    </w:p>
    <w:p w14:paraId="541C91EB" w14:textId="77777777" w:rsidR="00AA6071" w:rsidRPr="00AA6071" w:rsidRDefault="00AA6071" w:rsidP="00F24BE3">
      <w:pPr>
        <w:spacing w:line="400" w:lineRule="exact"/>
        <w:rPr>
          <w:sz w:val="22"/>
        </w:rPr>
      </w:pPr>
    </w:p>
    <w:p w14:paraId="0B572DDB" w14:textId="074CB1F0" w:rsidR="000E2A71" w:rsidRPr="00F24BE3" w:rsidRDefault="000E2A71" w:rsidP="00F24BE3">
      <w:pPr>
        <w:spacing w:line="400" w:lineRule="exact"/>
        <w:rPr>
          <w:sz w:val="22"/>
        </w:rPr>
      </w:pPr>
      <w:r w:rsidRPr="00F24BE3">
        <w:rPr>
          <w:rFonts w:hint="eastAsia"/>
          <w:sz w:val="22"/>
        </w:rPr>
        <w:t>【質問】</w:t>
      </w:r>
    </w:p>
    <w:p w14:paraId="2B62BF9C" w14:textId="7883DCF0" w:rsidR="007847D8" w:rsidRPr="00F24BE3" w:rsidRDefault="004C2EC2" w:rsidP="00A52042">
      <w:pPr>
        <w:pStyle w:val="a9"/>
        <w:spacing w:line="400" w:lineRule="exact"/>
        <w:ind w:leftChars="100" w:left="430" w:hangingChars="100" w:hanging="220"/>
        <w:rPr>
          <w:sz w:val="22"/>
        </w:rPr>
      </w:pPr>
      <w:r>
        <w:rPr>
          <w:rFonts w:hint="eastAsia"/>
          <w:sz w:val="22"/>
        </w:rPr>
        <w:t>・</w:t>
      </w:r>
      <w:r w:rsidR="0015341E" w:rsidRPr="00F24BE3">
        <w:rPr>
          <w:rFonts w:hint="eastAsia"/>
          <w:sz w:val="22"/>
        </w:rPr>
        <w:t>バス停候補地はもう確定なのか。徒歩圏内の方が不安に思っている保護者もいる。徒歩通学のエリアの方の安全をどう確保していくのか。</w:t>
      </w:r>
    </w:p>
    <w:p w14:paraId="550EAD3A" w14:textId="77777777" w:rsidR="000E2A71" w:rsidRPr="00F24BE3" w:rsidRDefault="000E2A71" w:rsidP="00F24BE3">
      <w:pPr>
        <w:spacing w:line="400" w:lineRule="exact"/>
        <w:rPr>
          <w:sz w:val="22"/>
        </w:rPr>
      </w:pPr>
      <w:r w:rsidRPr="00F24BE3">
        <w:rPr>
          <w:rFonts w:hint="eastAsia"/>
          <w:sz w:val="22"/>
        </w:rPr>
        <w:t>【回答】</w:t>
      </w:r>
    </w:p>
    <w:p w14:paraId="56E36EA4" w14:textId="3EDC2038" w:rsidR="00814A29" w:rsidRDefault="004C2EC2" w:rsidP="00A52042">
      <w:pPr>
        <w:spacing w:line="400" w:lineRule="exact"/>
        <w:ind w:leftChars="100" w:left="430" w:hangingChars="100" w:hanging="220"/>
        <w:rPr>
          <w:sz w:val="22"/>
        </w:rPr>
      </w:pPr>
      <w:r>
        <w:rPr>
          <w:rFonts w:hint="eastAsia"/>
          <w:sz w:val="22"/>
        </w:rPr>
        <w:t>・</w:t>
      </w:r>
      <w:r w:rsidR="0015341E" w:rsidRPr="00F24BE3">
        <w:rPr>
          <w:rFonts w:hint="eastAsia"/>
          <w:sz w:val="22"/>
        </w:rPr>
        <w:t>1.5kmの理由は、</w:t>
      </w:r>
      <w:r w:rsidR="001E3D0C">
        <w:rPr>
          <w:rFonts w:hint="eastAsia"/>
          <w:sz w:val="22"/>
        </w:rPr>
        <w:t>市内の</w:t>
      </w:r>
      <w:r w:rsidR="0015341E" w:rsidRPr="00F24BE3">
        <w:rPr>
          <w:rFonts w:hint="eastAsia"/>
          <w:sz w:val="22"/>
        </w:rPr>
        <w:t>他の学校の</w:t>
      </w:r>
      <w:r w:rsidR="00893759" w:rsidRPr="00F24BE3">
        <w:rPr>
          <w:rFonts w:hint="eastAsia"/>
          <w:sz w:val="22"/>
        </w:rPr>
        <w:t>学区</w:t>
      </w:r>
      <w:r w:rsidR="0015341E" w:rsidRPr="00F24BE3">
        <w:rPr>
          <w:rFonts w:hint="eastAsia"/>
          <w:sz w:val="22"/>
        </w:rPr>
        <w:t>が1.5kmに収まってい</w:t>
      </w:r>
      <w:r w:rsidR="00893759" w:rsidRPr="00F24BE3">
        <w:rPr>
          <w:rFonts w:hint="eastAsia"/>
          <w:sz w:val="22"/>
        </w:rPr>
        <w:t>て</w:t>
      </w:r>
      <w:r w:rsidR="0015341E" w:rsidRPr="00F24BE3">
        <w:rPr>
          <w:rFonts w:hint="eastAsia"/>
          <w:sz w:val="22"/>
        </w:rPr>
        <w:t>、</w:t>
      </w:r>
      <w:r w:rsidR="001E3D0C">
        <w:rPr>
          <w:rFonts w:hint="eastAsia"/>
          <w:sz w:val="22"/>
        </w:rPr>
        <w:t>子どもたちも</w:t>
      </w:r>
      <w:r w:rsidR="00893759" w:rsidRPr="00F24BE3">
        <w:rPr>
          <w:rFonts w:hint="eastAsia"/>
          <w:sz w:val="22"/>
        </w:rPr>
        <w:t>歩いているので、1.5kmを目安とした。また、</w:t>
      </w:r>
      <w:r w:rsidR="00814A29" w:rsidRPr="00F24BE3">
        <w:rPr>
          <w:rFonts w:hint="eastAsia"/>
          <w:sz w:val="22"/>
        </w:rPr>
        <w:t>他課と連携してグリーンベルト</w:t>
      </w:r>
      <w:r w:rsidR="00893759" w:rsidRPr="00F24BE3">
        <w:rPr>
          <w:rFonts w:hint="eastAsia"/>
          <w:sz w:val="22"/>
        </w:rPr>
        <w:t>やガードレールが必要な</w:t>
      </w:r>
      <w:r w:rsidR="001E3D0C">
        <w:rPr>
          <w:rFonts w:hint="eastAsia"/>
          <w:sz w:val="22"/>
        </w:rPr>
        <w:t>箇所の</w:t>
      </w:r>
      <w:r w:rsidR="00893759" w:rsidRPr="00F24BE3">
        <w:rPr>
          <w:rFonts w:hint="eastAsia"/>
          <w:sz w:val="22"/>
        </w:rPr>
        <w:t>意見をもらいながら、可能な範囲の中で</w:t>
      </w:r>
      <w:r w:rsidR="00814A29" w:rsidRPr="00F24BE3">
        <w:rPr>
          <w:rFonts w:hint="eastAsia"/>
          <w:sz w:val="22"/>
        </w:rPr>
        <w:t>安全面を</w:t>
      </w:r>
      <w:r w:rsidR="00893759" w:rsidRPr="00F24BE3">
        <w:rPr>
          <w:rFonts w:hint="eastAsia"/>
          <w:sz w:val="22"/>
        </w:rPr>
        <w:t>第一に</w:t>
      </w:r>
      <w:r w:rsidR="00814A29" w:rsidRPr="00F24BE3">
        <w:rPr>
          <w:rFonts w:hint="eastAsia"/>
          <w:sz w:val="22"/>
        </w:rPr>
        <w:t>考えている。</w:t>
      </w:r>
    </w:p>
    <w:p w14:paraId="529D4319" w14:textId="77777777" w:rsidR="008D67C5" w:rsidRPr="00F24BE3" w:rsidRDefault="008D67C5" w:rsidP="00F24BE3">
      <w:pPr>
        <w:spacing w:line="400" w:lineRule="exact"/>
        <w:ind w:left="220" w:hangingChars="100" w:hanging="220"/>
        <w:rPr>
          <w:sz w:val="22"/>
        </w:rPr>
      </w:pPr>
    </w:p>
    <w:p w14:paraId="3FF18986" w14:textId="1471A6CE" w:rsidR="000E2A71" w:rsidRPr="00F24BE3" w:rsidRDefault="000E2A71" w:rsidP="00F24BE3">
      <w:pPr>
        <w:spacing w:line="400" w:lineRule="exact"/>
        <w:ind w:left="220" w:hangingChars="100" w:hanging="220"/>
        <w:rPr>
          <w:sz w:val="22"/>
        </w:rPr>
      </w:pPr>
      <w:r w:rsidRPr="00F24BE3">
        <w:rPr>
          <w:rFonts w:hint="eastAsia"/>
          <w:sz w:val="22"/>
        </w:rPr>
        <w:t>【質問】</w:t>
      </w:r>
    </w:p>
    <w:p w14:paraId="2ED78A7A" w14:textId="20EA04FF" w:rsidR="00893759" w:rsidRPr="00F24BE3" w:rsidRDefault="004C2EC2" w:rsidP="004C2EC2">
      <w:pPr>
        <w:spacing w:line="400" w:lineRule="exact"/>
        <w:ind w:firstLineChars="100" w:firstLine="220"/>
        <w:rPr>
          <w:sz w:val="22"/>
        </w:rPr>
      </w:pPr>
      <w:r>
        <w:rPr>
          <w:rFonts w:hint="eastAsia"/>
          <w:sz w:val="22"/>
        </w:rPr>
        <w:t>・</w:t>
      </w:r>
      <w:r w:rsidR="00893759" w:rsidRPr="00F24BE3">
        <w:rPr>
          <w:rFonts w:hint="eastAsia"/>
          <w:sz w:val="22"/>
        </w:rPr>
        <w:t>1.5kmの際のところの</w:t>
      </w:r>
      <w:r w:rsidR="001E3D0C">
        <w:rPr>
          <w:rFonts w:hint="eastAsia"/>
          <w:sz w:val="22"/>
        </w:rPr>
        <w:t>子どもは</w:t>
      </w:r>
    </w:p>
    <w:p w14:paraId="4F2DC73B" w14:textId="77777777" w:rsidR="000E2A71" w:rsidRPr="00F24BE3" w:rsidRDefault="000E2A71" w:rsidP="00F24BE3">
      <w:pPr>
        <w:spacing w:line="400" w:lineRule="exact"/>
        <w:rPr>
          <w:sz w:val="22"/>
        </w:rPr>
      </w:pPr>
      <w:r w:rsidRPr="00F24BE3">
        <w:rPr>
          <w:rFonts w:hint="eastAsia"/>
          <w:sz w:val="22"/>
        </w:rPr>
        <w:t>【回答】</w:t>
      </w:r>
    </w:p>
    <w:p w14:paraId="2F195112" w14:textId="467AE1CA" w:rsidR="00893759" w:rsidRDefault="004C2EC2" w:rsidP="00A52042">
      <w:pPr>
        <w:spacing w:line="400" w:lineRule="exact"/>
        <w:ind w:leftChars="100" w:left="430" w:hangingChars="100" w:hanging="220"/>
        <w:rPr>
          <w:sz w:val="22"/>
        </w:rPr>
      </w:pPr>
      <w:r>
        <w:rPr>
          <w:rFonts w:hint="eastAsia"/>
          <w:sz w:val="22"/>
        </w:rPr>
        <w:t>・</w:t>
      </w:r>
      <w:r w:rsidR="00893759" w:rsidRPr="00F24BE3">
        <w:rPr>
          <w:rFonts w:hint="eastAsia"/>
          <w:sz w:val="22"/>
        </w:rPr>
        <w:t>際のところのバス停は1.5kmの中</w:t>
      </w:r>
      <w:r w:rsidR="00C87922" w:rsidRPr="00F24BE3">
        <w:rPr>
          <w:rFonts w:hint="eastAsia"/>
          <w:sz w:val="22"/>
        </w:rPr>
        <w:t>には設置しないが、道のりや安全面を考え、保護者の方と相談しながら、徒歩通学の</w:t>
      </w:r>
      <w:r w:rsidR="001E3D0C">
        <w:rPr>
          <w:rFonts w:hint="eastAsia"/>
          <w:sz w:val="22"/>
        </w:rPr>
        <w:t>圏内</w:t>
      </w:r>
      <w:r w:rsidR="00C87922" w:rsidRPr="00F24BE3">
        <w:rPr>
          <w:rFonts w:hint="eastAsia"/>
          <w:sz w:val="22"/>
        </w:rPr>
        <w:t>の外</w:t>
      </w:r>
      <w:r w:rsidR="001E3D0C">
        <w:rPr>
          <w:rFonts w:hint="eastAsia"/>
          <w:sz w:val="22"/>
        </w:rPr>
        <w:t>のバス停を利用してもらう等、個別に相談していきたい</w:t>
      </w:r>
      <w:r w:rsidR="00C87922" w:rsidRPr="00F24BE3">
        <w:rPr>
          <w:rFonts w:hint="eastAsia"/>
          <w:sz w:val="22"/>
        </w:rPr>
        <w:t>。</w:t>
      </w:r>
    </w:p>
    <w:p w14:paraId="34A81E1F" w14:textId="77777777" w:rsidR="008D67C5" w:rsidRDefault="008D67C5" w:rsidP="00F24BE3">
      <w:pPr>
        <w:spacing w:line="400" w:lineRule="exact"/>
        <w:ind w:left="220" w:hangingChars="100" w:hanging="220"/>
        <w:rPr>
          <w:sz w:val="22"/>
        </w:rPr>
      </w:pPr>
    </w:p>
    <w:p w14:paraId="1A19B3D7" w14:textId="77777777" w:rsidR="008D67C5" w:rsidRPr="00F24BE3" w:rsidRDefault="008D67C5" w:rsidP="008D67C5">
      <w:pPr>
        <w:spacing w:line="400" w:lineRule="exact"/>
        <w:rPr>
          <w:sz w:val="22"/>
        </w:rPr>
      </w:pPr>
      <w:r w:rsidRPr="00F24BE3">
        <w:rPr>
          <w:rFonts w:hint="eastAsia"/>
          <w:sz w:val="22"/>
        </w:rPr>
        <w:t>【意見】</w:t>
      </w:r>
    </w:p>
    <w:p w14:paraId="67150B75" w14:textId="7B540131" w:rsidR="008D67C5" w:rsidRPr="001C5F4D" w:rsidRDefault="004C2EC2" w:rsidP="00A52042">
      <w:pPr>
        <w:spacing w:line="400" w:lineRule="exact"/>
        <w:ind w:leftChars="100" w:left="430" w:hangingChars="100" w:hanging="220"/>
        <w:rPr>
          <w:sz w:val="22"/>
        </w:rPr>
      </w:pPr>
      <w:r w:rsidRPr="001C5F4D">
        <w:rPr>
          <w:rFonts w:hint="eastAsia"/>
          <w:sz w:val="22"/>
        </w:rPr>
        <w:t>・</w:t>
      </w:r>
      <w:r w:rsidR="008D67C5" w:rsidRPr="001C5F4D">
        <w:rPr>
          <w:rFonts w:hint="eastAsia"/>
          <w:sz w:val="22"/>
        </w:rPr>
        <w:t>通学の安全・安心に関しては、市や教育委員会だけではできない。学校・地域・市の三者が協力しあうことが大事。</w:t>
      </w:r>
    </w:p>
    <w:p w14:paraId="2D6564DE" w14:textId="77777777" w:rsidR="008D67C5" w:rsidRDefault="008D67C5" w:rsidP="008D67C5">
      <w:pPr>
        <w:pStyle w:val="a9"/>
        <w:spacing w:line="400" w:lineRule="exact"/>
        <w:ind w:left="284"/>
        <w:rPr>
          <w:sz w:val="22"/>
        </w:rPr>
      </w:pPr>
    </w:p>
    <w:p w14:paraId="244CDBF3" w14:textId="77777777" w:rsidR="008D67C5" w:rsidRPr="00F24BE3" w:rsidRDefault="008D67C5" w:rsidP="008D67C5">
      <w:pPr>
        <w:spacing w:line="400" w:lineRule="exact"/>
        <w:rPr>
          <w:sz w:val="22"/>
        </w:rPr>
      </w:pPr>
      <w:r w:rsidRPr="00F24BE3">
        <w:rPr>
          <w:rFonts w:hint="eastAsia"/>
          <w:sz w:val="22"/>
        </w:rPr>
        <w:lastRenderedPageBreak/>
        <w:t>【</w:t>
      </w:r>
      <w:r>
        <w:rPr>
          <w:rFonts w:hint="eastAsia"/>
          <w:sz w:val="22"/>
        </w:rPr>
        <w:t>意見</w:t>
      </w:r>
      <w:r w:rsidRPr="00F24BE3">
        <w:rPr>
          <w:rFonts w:hint="eastAsia"/>
          <w:sz w:val="22"/>
        </w:rPr>
        <w:t>】</w:t>
      </w:r>
    </w:p>
    <w:p w14:paraId="339EBAFE" w14:textId="76014CE9" w:rsidR="008D67C5" w:rsidRDefault="004C2EC2" w:rsidP="00A52042">
      <w:pPr>
        <w:spacing w:line="400" w:lineRule="exact"/>
        <w:ind w:leftChars="100" w:left="430" w:hangingChars="100" w:hanging="220"/>
        <w:rPr>
          <w:sz w:val="22"/>
        </w:rPr>
      </w:pPr>
      <w:r>
        <w:rPr>
          <w:rFonts w:hint="eastAsia"/>
          <w:sz w:val="22"/>
        </w:rPr>
        <w:t>・</w:t>
      </w:r>
      <w:r w:rsidR="008D67C5" w:rsidRPr="00F24BE3">
        <w:rPr>
          <w:rFonts w:hint="eastAsia"/>
          <w:sz w:val="22"/>
        </w:rPr>
        <w:t>この４月に十四山中学校が弥富中学校へ統合されたが、友人関係、特に部活などで摩擦というか融和に時間がかかる、夏の大会までに融和が厳しいのではないかと</w:t>
      </w:r>
      <w:r w:rsidR="008D67C5">
        <w:rPr>
          <w:rFonts w:hint="eastAsia"/>
          <w:sz w:val="22"/>
        </w:rPr>
        <w:t>いう状況が</w:t>
      </w:r>
      <w:r w:rsidR="008D67C5" w:rsidRPr="00F24BE3">
        <w:rPr>
          <w:rFonts w:hint="eastAsia"/>
          <w:sz w:val="22"/>
        </w:rPr>
        <w:t>散見されている。理由は色々あるが、人数の関係、指導の違った者同士が行うため、チームプレーの</w:t>
      </w:r>
      <w:r w:rsidR="008D67C5">
        <w:rPr>
          <w:rFonts w:hint="eastAsia"/>
          <w:sz w:val="22"/>
        </w:rPr>
        <w:t>競技に</w:t>
      </w:r>
      <w:r w:rsidR="008D67C5" w:rsidRPr="00F24BE3">
        <w:rPr>
          <w:rFonts w:hint="eastAsia"/>
          <w:sz w:val="22"/>
        </w:rPr>
        <w:t>影響が出ている。もう一つは、時間が少ないので、部活動で交流ができない。</w:t>
      </w:r>
      <w:r w:rsidR="008D67C5">
        <w:rPr>
          <w:rFonts w:hint="eastAsia"/>
          <w:sz w:val="22"/>
        </w:rPr>
        <w:t>子どもたちも</w:t>
      </w:r>
      <w:r w:rsidR="008D67C5" w:rsidRPr="00F24BE3">
        <w:rPr>
          <w:rFonts w:hint="eastAsia"/>
          <w:sz w:val="22"/>
        </w:rPr>
        <w:t>苦労している。時間と手間をかけて交流計画は行ってもらいたい。</w:t>
      </w:r>
    </w:p>
    <w:p w14:paraId="08DCCFB9" w14:textId="77777777" w:rsidR="008D67C5" w:rsidRPr="008D67C5" w:rsidRDefault="008D67C5" w:rsidP="00F24BE3">
      <w:pPr>
        <w:spacing w:line="400" w:lineRule="exact"/>
        <w:ind w:left="220" w:hangingChars="100" w:hanging="220"/>
        <w:rPr>
          <w:sz w:val="22"/>
        </w:rPr>
      </w:pPr>
    </w:p>
    <w:p w14:paraId="37A4A0C3" w14:textId="77777777" w:rsidR="001E3D0C" w:rsidRPr="00F24BE3" w:rsidRDefault="001E3D0C" w:rsidP="001E3D0C">
      <w:pPr>
        <w:spacing w:line="400" w:lineRule="exact"/>
        <w:ind w:left="220" w:hangingChars="100" w:hanging="220"/>
        <w:rPr>
          <w:sz w:val="22"/>
        </w:rPr>
      </w:pPr>
      <w:r w:rsidRPr="00F24BE3">
        <w:rPr>
          <w:rFonts w:hint="eastAsia"/>
          <w:sz w:val="22"/>
        </w:rPr>
        <w:t>【意見】</w:t>
      </w:r>
    </w:p>
    <w:p w14:paraId="41F22E1A" w14:textId="3DEA149C" w:rsidR="0062483E" w:rsidRDefault="004C2EC2" w:rsidP="00A52042">
      <w:pPr>
        <w:spacing w:line="400" w:lineRule="exact"/>
        <w:ind w:leftChars="100" w:left="430" w:hangingChars="100" w:hanging="220"/>
        <w:rPr>
          <w:sz w:val="22"/>
        </w:rPr>
      </w:pPr>
      <w:r>
        <w:rPr>
          <w:rFonts w:hint="eastAsia"/>
          <w:sz w:val="22"/>
        </w:rPr>
        <w:t>・</w:t>
      </w:r>
      <w:r w:rsidR="0062483E" w:rsidRPr="00F24BE3">
        <w:rPr>
          <w:rFonts w:hint="eastAsia"/>
          <w:sz w:val="22"/>
        </w:rPr>
        <w:t>この再編は、２０年</w:t>
      </w:r>
      <w:r w:rsidR="0000724E" w:rsidRPr="00F24BE3">
        <w:rPr>
          <w:rFonts w:hint="eastAsia"/>
          <w:sz w:val="22"/>
        </w:rPr>
        <w:t>・３０年</w:t>
      </w:r>
      <w:r w:rsidR="0062483E" w:rsidRPr="00F24BE3">
        <w:rPr>
          <w:rFonts w:hint="eastAsia"/>
          <w:sz w:val="22"/>
        </w:rPr>
        <w:t>後も見据えての再編か。市全体</w:t>
      </w:r>
      <w:r w:rsidR="0000724E" w:rsidRPr="00F24BE3">
        <w:rPr>
          <w:rFonts w:hint="eastAsia"/>
          <w:sz w:val="22"/>
        </w:rPr>
        <w:t>の学区の再編とか市街化</w:t>
      </w:r>
      <w:r w:rsidR="00F24BE3">
        <w:rPr>
          <w:rFonts w:hint="eastAsia"/>
          <w:sz w:val="22"/>
        </w:rPr>
        <w:t>区域</w:t>
      </w:r>
      <w:r w:rsidR="0000724E" w:rsidRPr="00F24BE3">
        <w:rPr>
          <w:rFonts w:hint="eastAsia"/>
          <w:sz w:val="22"/>
        </w:rPr>
        <w:t>に近い地域なので、今後</w:t>
      </w:r>
      <w:r w:rsidR="00F24BE3">
        <w:rPr>
          <w:rFonts w:hint="eastAsia"/>
          <w:sz w:val="22"/>
        </w:rPr>
        <w:t>まちづくり</w:t>
      </w:r>
      <w:r w:rsidR="0000724E" w:rsidRPr="00F24BE3">
        <w:rPr>
          <w:rFonts w:hint="eastAsia"/>
          <w:sz w:val="22"/>
        </w:rPr>
        <w:t>計画の中で住民が増える施策とか考えていくのかどうか、教育委員会として市に働きかけていくのか。予想を立ててもらいたい。</w:t>
      </w:r>
    </w:p>
    <w:p w14:paraId="4F63AA3B" w14:textId="77777777" w:rsidR="008D67C5" w:rsidRDefault="008D67C5" w:rsidP="00F24BE3">
      <w:pPr>
        <w:spacing w:line="400" w:lineRule="exact"/>
        <w:ind w:left="220" w:hangingChars="100" w:hanging="220"/>
        <w:rPr>
          <w:sz w:val="22"/>
        </w:rPr>
      </w:pPr>
    </w:p>
    <w:p w14:paraId="55472C1C" w14:textId="77777777" w:rsidR="008D67C5" w:rsidRPr="00F24BE3" w:rsidRDefault="008D67C5" w:rsidP="008D67C5">
      <w:pPr>
        <w:spacing w:line="400" w:lineRule="exact"/>
        <w:ind w:left="220" w:hangingChars="100" w:hanging="220"/>
        <w:rPr>
          <w:sz w:val="22"/>
        </w:rPr>
      </w:pPr>
      <w:r w:rsidRPr="00F24BE3">
        <w:rPr>
          <w:rFonts w:hint="eastAsia"/>
          <w:sz w:val="22"/>
        </w:rPr>
        <w:t>【意見】</w:t>
      </w:r>
    </w:p>
    <w:p w14:paraId="5CC7A4CD" w14:textId="4803BB90" w:rsidR="0062483E" w:rsidRPr="00F24BE3" w:rsidRDefault="004C2EC2" w:rsidP="00A52042">
      <w:pPr>
        <w:spacing w:line="400" w:lineRule="exact"/>
        <w:ind w:leftChars="100" w:left="430" w:hangingChars="100" w:hanging="220"/>
        <w:rPr>
          <w:sz w:val="22"/>
        </w:rPr>
      </w:pPr>
      <w:r>
        <w:rPr>
          <w:rFonts w:hint="eastAsia"/>
          <w:sz w:val="22"/>
        </w:rPr>
        <w:t>・</w:t>
      </w:r>
      <w:r w:rsidR="0062483E" w:rsidRPr="00F24BE3">
        <w:rPr>
          <w:rFonts w:hint="eastAsia"/>
          <w:sz w:val="22"/>
        </w:rPr>
        <w:t>設置場所について反対意見もあったことを</w:t>
      </w:r>
      <w:r w:rsidR="0000724E" w:rsidRPr="00F24BE3">
        <w:rPr>
          <w:rFonts w:hint="eastAsia"/>
          <w:sz w:val="22"/>
        </w:rPr>
        <w:t>踏まえて、ともすれば住民感情が対立したままでしこりがないよう、再編を進めてもらいたい。</w:t>
      </w:r>
    </w:p>
    <w:p w14:paraId="207390DA" w14:textId="0573C2DA" w:rsidR="00814A29" w:rsidRPr="00F24BE3" w:rsidRDefault="00814A29" w:rsidP="00F24BE3">
      <w:pPr>
        <w:spacing w:line="400" w:lineRule="exact"/>
        <w:rPr>
          <w:sz w:val="22"/>
        </w:rPr>
      </w:pPr>
    </w:p>
    <w:sectPr w:rsidR="00814A29" w:rsidRPr="00F24BE3" w:rsidSect="00F24BE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B5B2C" w14:textId="77777777" w:rsidR="0029500C" w:rsidRDefault="0029500C" w:rsidP="003F40FF">
      <w:r>
        <w:separator/>
      </w:r>
    </w:p>
  </w:endnote>
  <w:endnote w:type="continuationSeparator" w:id="0">
    <w:p w14:paraId="729A8596" w14:textId="77777777" w:rsidR="0029500C" w:rsidRDefault="0029500C" w:rsidP="003F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047C7" w14:textId="77777777" w:rsidR="0029500C" w:rsidRDefault="0029500C" w:rsidP="003F40FF">
      <w:r>
        <w:separator/>
      </w:r>
    </w:p>
  </w:footnote>
  <w:footnote w:type="continuationSeparator" w:id="0">
    <w:p w14:paraId="73C124E8" w14:textId="77777777" w:rsidR="0029500C" w:rsidRDefault="0029500C" w:rsidP="003F4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962"/>
    <w:multiLevelType w:val="hybridMultilevel"/>
    <w:tmpl w:val="E9589190"/>
    <w:lvl w:ilvl="0" w:tplc="8266FCE8">
      <w:numFmt w:val="bullet"/>
      <w:lvlText w:val="・"/>
      <w:lvlJc w:val="left"/>
      <w:pPr>
        <w:ind w:left="360" w:hanging="360"/>
      </w:pPr>
      <w:rPr>
        <w:rFonts w:ascii="游明朝" w:eastAsia="游明朝" w:hAnsi="游明朝" w:cstheme="minorBidi" w:hint="eastAsia"/>
      </w:rPr>
    </w:lvl>
    <w:lvl w:ilvl="1" w:tplc="E8663EFE">
      <w:numFmt w:val="bullet"/>
      <w:lvlText w:val="※"/>
      <w:lvlJc w:val="left"/>
      <w:pPr>
        <w:ind w:left="800" w:hanging="36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F54BDF"/>
    <w:multiLevelType w:val="hybridMultilevel"/>
    <w:tmpl w:val="E6FAAD56"/>
    <w:lvl w:ilvl="0" w:tplc="070E039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B4F04"/>
    <w:multiLevelType w:val="hybridMultilevel"/>
    <w:tmpl w:val="A3B250DE"/>
    <w:lvl w:ilvl="0" w:tplc="AE8CBC4E">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9335C4"/>
    <w:multiLevelType w:val="hybridMultilevel"/>
    <w:tmpl w:val="00DE9104"/>
    <w:lvl w:ilvl="0" w:tplc="577E05E2">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BE28D1"/>
    <w:multiLevelType w:val="hybridMultilevel"/>
    <w:tmpl w:val="23501C00"/>
    <w:lvl w:ilvl="0" w:tplc="A430541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1939B0"/>
    <w:multiLevelType w:val="hybridMultilevel"/>
    <w:tmpl w:val="8294DC00"/>
    <w:lvl w:ilvl="0" w:tplc="E54AC8D0">
      <w:numFmt w:val="bullet"/>
      <w:lvlText w:val="※"/>
      <w:lvlJc w:val="left"/>
      <w:pPr>
        <w:ind w:left="1160" w:hanging="360"/>
      </w:pPr>
      <w:rPr>
        <w:rFonts w:ascii="游明朝" w:eastAsia="游明朝" w:hAnsi="游明朝" w:cstheme="minorBid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6" w15:restartNumberingAfterBreak="0">
    <w:nsid w:val="1FBE782A"/>
    <w:multiLevelType w:val="hybridMultilevel"/>
    <w:tmpl w:val="70FABA76"/>
    <w:lvl w:ilvl="0" w:tplc="149E5EE4">
      <w:start w:val="1"/>
      <w:numFmt w:val="decimalFullWidth"/>
      <w:lvlText w:val="%1．"/>
      <w:lvlJc w:val="left"/>
      <w:pPr>
        <w:ind w:left="432" w:hanging="432"/>
      </w:pPr>
      <w:rPr>
        <w:rFonts w:hint="default"/>
      </w:rPr>
    </w:lvl>
    <w:lvl w:ilvl="1" w:tplc="80BE999E">
      <w:start w:val="1"/>
      <w:numFmt w:val="decimalEnclosedCircle"/>
      <w:lvlText w:val="（%2"/>
      <w:lvlJc w:val="left"/>
      <w:pPr>
        <w:ind w:left="852" w:hanging="432"/>
      </w:pPr>
      <w:rPr>
        <w:rFonts w:hint="default"/>
      </w:rPr>
    </w:lvl>
    <w:lvl w:ilvl="2" w:tplc="B5ECB32C">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9507E1"/>
    <w:multiLevelType w:val="hybridMultilevel"/>
    <w:tmpl w:val="B8B0D954"/>
    <w:lvl w:ilvl="0" w:tplc="BF72FAE4">
      <w:start w:val="5"/>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F55D42"/>
    <w:multiLevelType w:val="hybridMultilevel"/>
    <w:tmpl w:val="C750F852"/>
    <w:lvl w:ilvl="0" w:tplc="9288E96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E54838"/>
    <w:multiLevelType w:val="hybridMultilevel"/>
    <w:tmpl w:val="DBA60A56"/>
    <w:lvl w:ilvl="0" w:tplc="CF7433DC">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8C25B8"/>
    <w:multiLevelType w:val="hybridMultilevel"/>
    <w:tmpl w:val="4CDE3B60"/>
    <w:lvl w:ilvl="0" w:tplc="30D6F700">
      <w:start w:val="5"/>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num>
  <w:num w:numId="4">
    <w:abstractNumId w:val="6"/>
  </w:num>
  <w:num w:numId="5">
    <w:abstractNumId w:val="4"/>
  </w:num>
  <w:num w:numId="6">
    <w:abstractNumId w:val="8"/>
  </w:num>
  <w:num w:numId="7">
    <w:abstractNumId w:val="3"/>
  </w:num>
  <w:num w:numId="8">
    <w:abstractNumId w:val="1"/>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2F"/>
    <w:rsid w:val="0000724E"/>
    <w:rsid w:val="00011A68"/>
    <w:rsid w:val="000475F7"/>
    <w:rsid w:val="00095183"/>
    <w:rsid w:val="000C263C"/>
    <w:rsid w:val="000E2A71"/>
    <w:rsid w:val="001043C1"/>
    <w:rsid w:val="00116665"/>
    <w:rsid w:val="0015341E"/>
    <w:rsid w:val="001C5F4D"/>
    <w:rsid w:val="001E3D0C"/>
    <w:rsid w:val="0029500C"/>
    <w:rsid w:val="002A5294"/>
    <w:rsid w:val="00320D59"/>
    <w:rsid w:val="00374234"/>
    <w:rsid w:val="00393860"/>
    <w:rsid w:val="003B0A48"/>
    <w:rsid w:val="003B1D45"/>
    <w:rsid w:val="003F40FF"/>
    <w:rsid w:val="0045437B"/>
    <w:rsid w:val="004C2EC2"/>
    <w:rsid w:val="00522C83"/>
    <w:rsid w:val="0053651A"/>
    <w:rsid w:val="00580D1A"/>
    <w:rsid w:val="00583C43"/>
    <w:rsid w:val="0062483E"/>
    <w:rsid w:val="00655FFC"/>
    <w:rsid w:val="006D0A2E"/>
    <w:rsid w:val="006D27BD"/>
    <w:rsid w:val="00707F58"/>
    <w:rsid w:val="007847D8"/>
    <w:rsid w:val="007A1D64"/>
    <w:rsid w:val="007D6B29"/>
    <w:rsid w:val="00805A9A"/>
    <w:rsid w:val="00814A29"/>
    <w:rsid w:val="008533F8"/>
    <w:rsid w:val="00856884"/>
    <w:rsid w:val="00857C28"/>
    <w:rsid w:val="00863ED2"/>
    <w:rsid w:val="00893759"/>
    <w:rsid w:val="008A1781"/>
    <w:rsid w:val="008D67C5"/>
    <w:rsid w:val="00932415"/>
    <w:rsid w:val="0096543C"/>
    <w:rsid w:val="00A52042"/>
    <w:rsid w:val="00A72C19"/>
    <w:rsid w:val="00A80007"/>
    <w:rsid w:val="00A806D9"/>
    <w:rsid w:val="00A83F0F"/>
    <w:rsid w:val="00AA6071"/>
    <w:rsid w:val="00AE2B27"/>
    <w:rsid w:val="00B45D64"/>
    <w:rsid w:val="00B70E0A"/>
    <w:rsid w:val="00B734B1"/>
    <w:rsid w:val="00C4379E"/>
    <w:rsid w:val="00C47490"/>
    <w:rsid w:val="00C652CB"/>
    <w:rsid w:val="00C678B9"/>
    <w:rsid w:val="00C8742F"/>
    <w:rsid w:val="00C87922"/>
    <w:rsid w:val="00C914BC"/>
    <w:rsid w:val="00C9694E"/>
    <w:rsid w:val="00D37CFB"/>
    <w:rsid w:val="00DE1A54"/>
    <w:rsid w:val="00DF0E0C"/>
    <w:rsid w:val="00E57819"/>
    <w:rsid w:val="00E9285B"/>
    <w:rsid w:val="00EA00A2"/>
    <w:rsid w:val="00F24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B185AE"/>
  <w15:chartTrackingRefBased/>
  <w15:docId w15:val="{A39E8824-7E54-4847-B312-F7A9FA6D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7C5"/>
    <w:pPr>
      <w:widowControl w:val="0"/>
      <w:jc w:val="both"/>
    </w:pPr>
  </w:style>
  <w:style w:type="paragraph" w:styleId="1">
    <w:name w:val="heading 1"/>
    <w:basedOn w:val="a"/>
    <w:next w:val="a"/>
    <w:link w:val="10"/>
    <w:uiPriority w:val="9"/>
    <w:qFormat/>
    <w:rsid w:val="00C874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74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74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874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74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74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74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74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74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74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74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742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874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74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74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74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74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74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74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7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4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7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42F"/>
    <w:pPr>
      <w:spacing w:before="160" w:after="160"/>
      <w:jc w:val="center"/>
    </w:pPr>
    <w:rPr>
      <w:i/>
      <w:iCs/>
      <w:color w:val="404040" w:themeColor="text1" w:themeTint="BF"/>
    </w:rPr>
  </w:style>
  <w:style w:type="character" w:customStyle="1" w:styleId="a8">
    <w:name w:val="引用文 (文字)"/>
    <w:basedOn w:val="a0"/>
    <w:link w:val="a7"/>
    <w:uiPriority w:val="29"/>
    <w:rsid w:val="00C8742F"/>
    <w:rPr>
      <w:i/>
      <w:iCs/>
      <w:color w:val="404040" w:themeColor="text1" w:themeTint="BF"/>
    </w:rPr>
  </w:style>
  <w:style w:type="paragraph" w:styleId="a9">
    <w:name w:val="List Paragraph"/>
    <w:basedOn w:val="a"/>
    <w:uiPriority w:val="34"/>
    <w:qFormat/>
    <w:rsid w:val="00C8742F"/>
    <w:pPr>
      <w:ind w:left="720"/>
      <w:contextualSpacing/>
    </w:pPr>
  </w:style>
  <w:style w:type="character" w:styleId="21">
    <w:name w:val="Intense Emphasis"/>
    <w:basedOn w:val="a0"/>
    <w:uiPriority w:val="21"/>
    <w:qFormat/>
    <w:rsid w:val="00C8742F"/>
    <w:rPr>
      <w:i/>
      <w:iCs/>
      <w:color w:val="0F4761" w:themeColor="accent1" w:themeShade="BF"/>
    </w:rPr>
  </w:style>
  <w:style w:type="paragraph" w:styleId="22">
    <w:name w:val="Intense Quote"/>
    <w:basedOn w:val="a"/>
    <w:next w:val="a"/>
    <w:link w:val="23"/>
    <w:uiPriority w:val="30"/>
    <w:qFormat/>
    <w:rsid w:val="00C87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742F"/>
    <w:rPr>
      <w:i/>
      <w:iCs/>
      <w:color w:val="0F4761" w:themeColor="accent1" w:themeShade="BF"/>
    </w:rPr>
  </w:style>
  <w:style w:type="character" w:styleId="24">
    <w:name w:val="Intense Reference"/>
    <w:basedOn w:val="a0"/>
    <w:uiPriority w:val="32"/>
    <w:qFormat/>
    <w:rsid w:val="00C8742F"/>
    <w:rPr>
      <w:b/>
      <w:bCs/>
      <w:smallCaps/>
      <w:color w:val="0F4761" w:themeColor="accent1" w:themeShade="BF"/>
      <w:spacing w:val="5"/>
    </w:rPr>
  </w:style>
  <w:style w:type="paragraph" w:styleId="aa">
    <w:name w:val="header"/>
    <w:basedOn w:val="a"/>
    <w:link w:val="ab"/>
    <w:uiPriority w:val="99"/>
    <w:unhideWhenUsed/>
    <w:rsid w:val="003F40FF"/>
    <w:pPr>
      <w:tabs>
        <w:tab w:val="center" w:pos="4252"/>
        <w:tab w:val="right" w:pos="8504"/>
      </w:tabs>
      <w:snapToGrid w:val="0"/>
    </w:pPr>
  </w:style>
  <w:style w:type="character" w:customStyle="1" w:styleId="ab">
    <w:name w:val="ヘッダー (文字)"/>
    <w:basedOn w:val="a0"/>
    <w:link w:val="aa"/>
    <w:uiPriority w:val="99"/>
    <w:rsid w:val="003F40FF"/>
  </w:style>
  <w:style w:type="paragraph" w:styleId="ac">
    <w:name w:val="footer"/>
    <w:basedOn w:val="a"/>
    <w:link w:val="ad"/>
    <w:uiPriority w:val="99"/>
    <w:unhideWhenUsed/>
    <w:rsid w:val="003F40FF"/>
    <w:pPr>
      <w:tabs>
        <w:tab w:val="center" w:pos="4252"/>
        <w:tab w:val="right" w:pos="8504"/>
      </w:tabs>
      <w:snapToGrid w:val="0"/>
    </w:pPr>
  </w:style>
  <w:style w:type="character" w:customStyle="1" w:styleId="ad">
    <w:name w:val="フッター (文字)"/>
    <w:basedOn w:val="a0"/>
    <w:link w:val="ac"/>
    <w:uiPriority w:val="99"/>
    <w:rsid w:val="003F40FF"/>
  </w:style>
  <w:style w:type="paragraph" w:styleId="ae">
    <w:name w:val="Balloon Text"/>
    <w:basedOn w:val="a"/>
    <w:link w:val="af"/>
    <w:uiPriority w:val="99"/>
    <w:semiHidden/>
    <w:unhideWhenUsed/>
    <w:rsid w:val="00583C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83C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D5694-EB17-4BC8-8B63-E52FBE49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 委員会（授業系）</dc:creator>
  <cp:keywords/>
  <dc:description/>
  <cp:lastModifiedBy>学校教育課</cp:lastModifiedBy>
  <cp:revision>20</cp:revision>
  <cp:lastPrinted>2025-06-24T09:31:00Z</cp:lastPrinted>
  <dcterms:created xsi:type="dcterms:W3CDTF">2025-05-28T01:55:00Z</dcterms:created>
  <dcterms:modified xsi:type="dcterms:W3CDTF">2025-06-24T09:33:00Z</dcterms:modified>
</cp:coreProperties>
</file>