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A" w:rsidRDefault="00D6122A" w:rsidP="00D6122A">
      <w:pPr>
        <w:pStyle w:val="Style5"/>
        <w:shd w:val="clear" w:color="auto" w:fill="auto"/>
        <w:ind w:firstLine="0"/>
      </w:pPr>
      <w:bookmarkStart w:id="0" w:name="bookmark0"/>
      <w:r>
        <w:rPr>
          <w:color w:val="000000"/>
          <w:lang w:val="ja-JP" w:bidi="ja-JP"/>
        </w:rPr>
        <w:t>【様式</w:t>
      </w:r>
      <w:r w:rsidR="00465520">
        <w:rPr>
          <w:rFonts w:hint="eastAsia"/>
          <w:color w:val="000000"/>
          <w:lang w:val="ja-JP" w:bidi="ja-JP"/>
        </w:rPr>
        <w:t>５—１</w:t>
      </w:r>
      <w:r>
        <w:rPr>
          <w:color w:val="000000"/>
          <w:lang w:val="ja-JP" w:bidi="ja-JP"/>
        </w:rPr>
        <w:t>】教育・保育計画の概要</w:t>
      </w:r>
      <w:bookmarkEnd w:id="0"/>
    </w:p>
    <w:p w:rsidR="0023464F" w:rsidRPr="006B0B10" w:rsidRDefault="0023464F"/>
    <w:tbl>
      <w:tblPr>
        <w:tblStyle w:val="a3"/>
        <w:tblW w:w="0" w:type="auto"/>
        <w:tblLook w:val="04A0" w:firstRow="1" w:lastRow="0" w:firstColumn="1" w:lastColumn="0" w:noHBand="0" w:noVBand="1"/>
      </w:tblPr>
      <w:tblGrid>
        <w:gridCol w:w="9060"/>
      </w:tblGrid>
      <w:tr w:rsidR="006B0B10" w:rsidRPr="006B0B10" w:rsidTr="00DD6C65">
        <w:trPr>
          <w:trHeight w:val="567"/>
        </w:trPr>
        <w:tc>
          <w:tcPr>
            <w:tcW w:w="9060" w:type="dxa"/>
            <w:shd w:val="clear" w:color="auto" w:fill="D9D9D9" w:themeFill="background1" w:themeFillShade="D9"/>
            <w:vAlign w:val="center"/>
          </w:tcPr>
          <w:p w:rsidR="00465520" w:rsidRPr="006B0B10" w:rsidRDefault="00DD6C65" w:rsidP="009A30AD">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１）</w:t>
            </w:r>
            <w:r w:rsidR="009A30AD"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教育・保育計画の概要</w:t>
            </w:r>
          </w:p>
        </w:tc>
      </w:tr>
      <w:tr w:rsidR="006B0B10" w:rsidRPr="006B0B10" w:rsidTr="00160B9D">
        <w:trPr>
          <w:trHeight w:val="7798"/>
        </w:trPr>
        <w:tc>
          <w:tcPr>
            <w:tcW w:w="9060" w:type="dxa"/>
          </w:tcPr>
          <w:p w:rsidR="00DD6C65" w:rsidRPr="006B0B10" w:rsidRDefault="00DD6C65" w:rsidP="00DD6C65">
            <w:pPr>
              <w:pStyle w:val="Style8"/>
              <w:shd w:val="clear" w:color="auto" w:fill="auto"/>
              <w:spacing w:before="0" w:after="0"/>
              <w:ind w:left="210" w:hangingChars="100" w:hanging="210"/>
              <w:jc w:val="both"/>
              <w:rPr>
                <w:rFonts w:ascii="ＭＳ 明朝" w:eastAsia="ＭＳ 明朝" w:hAnsi="ＭＳ 明朝"/>
                <w:sz w:val="21"/>
                <w:szCs w:val="21"/>
              </w:rPr>
            </w:pPr>
            <w:r w:rsidRPr="006B0B10">
              <w:rPr>
                <w:rFonts w:ascii="ＭＳ 明朝" w:eastAsia="ＭＳ 明朝" w:hAnsi="ＭＳ 明朝"/>
                <w:sz w:val="21"/>
                <w:szCs w:val="21"/>
                <w:lang w:val="ja-JP" w:bidi="ja-JP"/>
              </w:rPr>
              <w:t>※現在は保育</w:t>
            </w:r>
            <w:r w:rsidRPr="006B0B10">
              <w:rPr>
                <w:rFonts w:ascii="ＭＳ 明朝" w:eastAsia="ＭＳ 明朝" w:hAnsi="ＭＳ 明朝" w:hint="eastAsia"/>
                <w:sz w:val="21"/>
                <w:szCs w:val="21"/>
                <w:lang w:val="ja-JP" w:bidi="ja-JP"/>
              </w:rPr>
              <w:t>所</w:t>
            </w:r>
            <w:r w:rsidRPr="006B0B10">
              <w:rPr>
                <w:rFonts w:ascii="ＭＳ 明朝" w:eastAsia="ＭＳ 明朝" w:hAnsi="ＭＳ 明朝"/>
                <w:sz w:val="21"/>
                <w:szCs w:val="21"/>
                <w:lang w:val="ja-JP" w:bidi="ja-JP"/>
              </w:rPr>
              <w:t>として運営している</w:t>
            </w:r>
            <w:r w:rsidR="00BB00F7" w:rsidRPr="006B0B10">
              <w:rPr>
                <w:rFonts w:ascii="ＭＳ 明朝" w:eastAsia="ＭＳ 明朝" w:hAnsi="ＭＳ 明朝" w:hint="eastAsia"/>
                <w:sz w:val="21"/>
                <w:szCs w:val="21"/>
                <w:lang w:val="ja-JP" w:bidi="ja-JP"/>
              </w:rPr>
              <w:t>弥生</w:t>
            </w:r>
            <w:r w:rsidRPr="006B0B10">
              <w:rPr>
                <w:rFonts w:ascii="ＭＳ 明朝" w:eastAsia="ＭＳ 明朝" w:hAnsi="ＭＳ 明朝"/>
                <w:sz w:val="21"/>
                <w:szCs w:val="21"/>
                <w:lang w:val="ja-JP" w:bidi="ja-JP"/>
              </w:rPr>
              <w:t>保育</w:t>
            </w:r>
            <w:r w:rsidRPr="006B0B10">
              <w:rPr>
                <w:rFonts w:ascii="ＭＳ 明朝" w:eastAsia="ＭＳ 明朝" w:hAnsi="ＭＳ 明朝" w:hint="eastAsia"/>
                <w:sz w:val="21"/>
                <w:szCs w:val="21"/>
                <w:lang w:val="ja-JP" w:bidi="ja-JP"/>
              </w:rPr>
              <w:t>所</w:t>
            </w:r>
            <w:r w:rsidRPr="006B0B10">
              <w:rPr>
                <w:rFonts w:ascii="ＭＳ 明朝" w:eastAsia="ＭＳ 明朝" w:hAnsi="ＭＳ 明朝"/>
                <w:sz w:val="21"/>
                <w:szCs w:val="21"/>
                <w:lang w:val="ja-JP" w:bidi="ja-JP"/>
              </w:rPr>
              <w:t>を幼保連携型認定こども園として移管した後の、園運営に</w:t>
            </w:r>
            <w:r w:rsidRPr="006B0B10">
              <w:rPr>
                <w:rFonts w:ascii="ＭＳ 明朝" w:eastAsia="ＭＳ 明朝" w:hAnsi="ＭＳ 明朝" w:hint="eastAsia"/>
                <w:sz w:val="21"/>
                <w:szCs w:val="21"/>
                <w:lang w:val="ja-JP" w:bidi="ja-JP"/>
              </w:rPr>
              <w:t>当たっての</w:t>
            </w:r>
            <w:r w:rsidRPr="006B0B10">
              <w:rPr>
                <w:rFonts w:ascii="ＭＳ 明朝" w:eastAsia="ＭＳ 明朝" w:hAnsi="ＭＳ 明朝"/>
                <w:sz w:val="21"/>
                <w:szCs w:val="21"/>
                <w:lang w:val="ja-JP" w:bidi="ja-JP"/>
              </w:rPr>
              <w:t>基本理念【様式</w:t>
            </w:r>
            <w:r w:rsidRPr="006B0B10">
              <w:rPr>
                <w:rFonts w:ascii="ＭＳ 明朝" w:eastAsia="ＭＳ 明朝" w:hAnsi="ＭＳ 明朝" w:hint="eastAsia"/>
                <w:sz w:val="21"/>
                <w:szCs w:val="21"/>
                <w:lang w:val="ja-JP" w:bidi="ja-JP"/>
              </w:rPr>
              <w:t>４</w:t>
            </w:r>
            <w:r w:rsidRPr="006B0B10">
              <w:rPr>
                <w:rStyle w:val="CharStyle10"/>
                <w:rFonts w:ascii="ＭＳ 明朝" w:eastAsia="ＭＳ 明朝" w:hAnsi="ＭＳ 明朝"/>
                <w:color w:val="auto"/>
                <w:sz w:val="21"/>
                <w:szCs w:val="21"/>
              </w:rPr>
              <w:t>-</w:t>
            </w:r>
            <w:r w:rsidRPr="006B0B10">
              <w:rPr>
                <w:rStyle w:val="CharStyle10"/>
                <w:rFonts w:ascii="ＭＳ 明朝" w:eastAsia="ＭＳ 明朝" w:hAnsi="ＭＳ 明朝" w:hint="eastAsia"/>
                <w:color w:val="auto"/>
                <w:sz w:val="21"/>
                <w:szCs w:val="21"/>
              </w:rPr>
              <w:t>１</w:t>
            </w:r>
            <w:r w:rsidRPr="006B0B10">
              <w:rPr>
                <w:rFonts w:ascii="ＭＳ 明朝" w:eastAsia="ＭＳ 明朝" w:hAnsi="ＭＳ 明朝"/>
                <w:sz w:val="21"/>
                <w:szCs w:val="21"/>
                <w:lang w:val="ja-JP" w:bidi="ja-JP"/>
              </w:rPr>
              <w:t>】を実現するための、教育・保育の目標、方法、環境等、園運営の基本方針についての考え方を記載してください。</w:t>
            </w:r>
          </w:p>
          <w:p w:rsidR="00DD6C65" w:rsidRPr="006B0B10" w:rsidRDefault="00DD6C65"/>
          <w:p w:rsidR="00DD6C65" w:rsidRPr="006B0B10" w:rsidRDefault="00DD6C65"/>
        </w:tc>
      </w:tr>
      <w:tr w:rsidR="00465520" w:rsidRPr="006B0B10" w:rsidTr="00160B9D">
        <w:trPr>
          <w:trHeight w:val="4808"/>
        </w:trPr>
        <w:tc>
          <w:tcPr>
            <w:tcW w:w="9060" w:type="dxa"/>
          </w:tcPr>
          <w:p w:rsidR="00160B9D" w:rsidRPr="006B0B10" w:rsidRDefault="00160B9D" w:rsidP="00160B9D">
            <w:pPr>
              <w:rPr>
                <w:rFonts w:ascii="ＭＳ 明朝" w:eastAsia="ＭＳ 明朝" w:hAnsi="ＭＳ 明朝" w:cs="ＭＳ ゴシック"/>
                <w:kern w:val="0"/>
                <w:szCs w:val="21"/>
                <w:lang w:val="ja-JP" w:bidi="ja-JP"/>
              </w:rPr>
            </w:pPr>
            <w:r w:rsidRPr="006B0B10">
              <w:rPr>
                <w:rFonts w:ascii="ＭＳ 明朝" w:eastAsia="ＭＳ 明朝" w:hAnsi="ＭＳ 明朝" w:cs="Times New Roman" w:hint="eastAsia"/>
                <w:kern w:val="0"/>
                <w:szCs w:val="21"/>
                <w:lang w:val="ja-JP" w:bidi="ja-JP"/>
              </w:rPr>
              <w:t>１日の</w:t>
            </w:r>
            <w:r w:rsidRPr="006B0B10">
              <w:rPr>
                <w:rFonts w:ascii="ＭＳ 明朝" w:eastAsia="ＭＳ 明朝" w:hAnsi="ＭＳ 明朝" w:cs="ＭＳ ゴシック"/>
                <w:kern w:val="0"/>
                <w:szCs w:val="21"/>
                <w:lang w:val="ja-JP" w:bidi="ja-JP"/>
              </w:rPr>
              <w:t>流れ</w:t>
            </w:r>
            <w:r w:rsidRPr="006B0B10">
              <w:rPr>
                <w:rFonts w:ascii="ＭＳ 明朝" w:eastAsia="ＭＳ 明朝" w:hAnsi="ＭＳ 明朝" w:cs="ＭＳ ゴシック" w:hint="eastAsia"/>
                <w:kern w:val="0"/>
                <w:szCs w:val="21"/>
                <w:lang w:val="ja-JP" w:bidi="ja-JP"/>
              </w:rPr>
              <w:t>（</w:t>
            </w:r>
            <w:r w:rsidR="001923CA" w:rsidRPr="006B0B10">
              <w:rPr>
                <w:rFonts w:ascii="ＭＳ 明朝" w:eastAsia="ＭＳ 明朝" w:hAnsi="ＭＳ 明朝" w:cs="ＭＳ ゴシック" w:hint="eastAsia"/>
                <w:kern w:val="0"/>
                <w:szCs w:val="21"/>
                <w:lang w:val="ja-JP" w:bidi="ja-JP"/>
              </w:rPr>
              <w:t>１号</w:t>
            </w:r>
            <w:r w:rsidRPr="006B0B10">
              <w:rPr>
                <w:rFonts w:ascii="ＭＳ 明朝" w:eastAsia="ＭＳ 明朝" w:hAnsi="ＭＳ 明朝" w:cs="ＭＳ ゴシック"/>
                <w:kern w:val="0"/>
                <w:szCs w:val="21"/>
                <w:lang w:val="ja-JP" w:bidi="ja-JP"/>
              </w:rPr>
              <w:t>認定子ども、</w:t>
            </w:r>
            <w:r w:rsidRPr="006B0B10">
              <w:rPr>
                <w:rFonts w:ascii="ＭＳ 明朝" w:eastAsia="ＭＳ 明朝" w:hAnsi="ＭＳ 明朝" w:cs="ＭＳ ゴシック" w:hint="eastAsia"/>
                <w:kern w:val="0"/>
                <w:szCs w:val="21"/>
                <w:lang w:val="ja-JP" w:bidi="ja-JP"/>
              </w:rPr>
              <w:t>２</w:t>
            </w:r>
            <w:r w:rsidRPr="006B0B10">
              <w:rPr>
                <w:rFonts w:ascii="ＭＳ 明朝" w:eastAsia="ＭＳ 明朝" w:hAnsi="ＭＳ 明朝" w:cs="Times New Roman"/>
                <w:kern w:val="0"/>
                <w:szCs w:val="21"/>
                <w:lang w:val="ja-JP" w:bidi="ja-JP"/>
              </w:rPr>
              <w:t>・</w:t>
            </w:r>
            <w:r w:rsidRPr="006B0B10">
              <w:rPr>
                <w:rFonts w:ascii="ＭＳ 明朝" w:eastAsia="ＭＳ 明朝" w:hAnsi="ＭＳ 明朝" w:cs="Times New Roman" w:hint="eastAsia"/>
                <w:kern w:val="0"/>
                <w:szCs w:val="21"/>
                <w:lang w:val="ja-JP" w:bidi="ja-JP"/>
              </w:rPr>
              <w:t>３号</w:t>
            </w:r>
            <w:r w:rsidRPr="006B0B10">
              <w:rPr>
                <w:rFonts w:ascii="ＭＳ 明朝" w:eastAsia="ＭＳ 明朝" w:hAnsi="ＭＳ 明朝" w:cs="ＭＳ ゴシック"/>
                <w:kern w:val="0"/>
                <w:szCs w:val="21"/>
                <w:lang w:val="ja-JP" w:bidi="ja-JP"/>
              </w:rPr>
              <w:t>認定子どもが過ごす時間帯がわかるように記載してください。</w:t>
            </w:r>
            <w:r w:rsidRPr="006B0B10">
              <w:rPr>
                <w:rFonts w:ascii="ＭＳ 明朝" w:eastAsia="ＭＳ 明朝" w:hAnsi="ＭＳ 明朝" w:cs="ＭＳ ゴシック" w:hint="eastAsia"/>
                <w:kern w:val="0"/>
                <w:szCs w:val="21"/>
                <w:lang w:val="ja-JP" w:bidi="ja-JP"/>
              </w:rPr>
              <w:t>）</w:t>
            </w:r>
          </w:p>
          <w:p w:rsidR="00465520" w:rsidRPr="006B0B10" w:rsidRDefault="00465520">
            <w:pPr>
              <w:rPr>
                <w:rFonts w:ascii="ＭＳ 明朝" w:eastAsia="ＭＳ 明朝" w:hAnsi="ＭＳ 明朝"/>
                <w:szCs w:val="21"/>
              </w:rPr>
            </w:pPr>
          </w:p>
        </w:tc>
      </w:tr>
    </w:tbl>
    <w:p w:rsidR="00465520" w:rsidRPr="006B0B10" w:rsidRDefault="00465520"/>
    <w:p w:rsidR="00D6122A" w:rsidRPr="006B0B10" w:rsidRDefault="00D6122A"/>
    <w:tbl>
      <w:tblPr>
        <w:tblW w:w="9111" w:type="dxa"/>
        <w:tblInd w:w="10" w:type="dxa"/>
        <w:tblLayout w:type="fixed"/>
        <w:tblCellMar>
          <w:left w:w="10" w:type="dxa"/>
          <w:right w:w="10" w:type="dxa"/>
        </w:tblCellMar>
        <w:tblLook w:val="04A0" w:firstRow="1" w:lastRow="0" w:firstColumn="1" w:lastColumn="0" w:noHBand="0" w:noVBand="1"/>
      </w:tblPr>
      <w:tblGrid>
        <w:gridCol w:w="1087"/>
        <w:gridCol w:w="4010"/>
        <w:gridCol w:w="4014"/>
      </w:tblGrid>
      <w:tr w:rsidR="006B0B10" w:rsidRPr="006B0B10" w:rsidTr="00160B9D">
        <w:trPr>
          <w:trHeight w:hRule="exact" w:val="583"/>
        </w:trPr>
        <w:tc>
          <w:tcPr>
            <w:tcW w:w="91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0B9D" w:rsidRPr="006B0B10" w:rsidRDefault="00160B9D" w:rsidP="00160B9D">
            <w:pPr>
              <w:rPr>
                <w:rFonts w:ascii="ＭＳ ゴシック" w:eastAsia="ＭＳ ゴシック" w:hAnsi="ＭＳ ゴシック" w:cs="ＭＳ ゴシック"/>
                <w:kern w:val="0"/>
                <w:sz w:val="24"/>
                <w:szCs w:val="24"/>
                <w:lang w:val="ja-JP" w:bidi="ja-JP"/>
              </w:rPr>
            </w:pPr>
            <w:r w:rsidRPr="006B0B10">
              <w:rPr>
                <w:rFonts w:ascii="ＭＳ ゴシック" w:eastAsia="ＭＳ ゴシック" w:hAnsi="ＭＳ ゴシック" w:cs="ＭＳ ゴシック" w:hint="eastAsia"/>
                <w:kern w:val="0"/>
                <w:sz w:val="24"/>
                <w:szCs w:val="24"/>
                <w:lang w:val="ja-JP" w:bidi="ja-JP"/>
              </w:rPr>
              <w:t>（２</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）年齢児ごとの目標・ねらい等</w:t>
            </w:r>
          </w:p>
        </w:tc>
      </w:tr>
      <w:tr w:rsidR="006B0B10" w:rsidRPr="006B0B10" w:rsidTr="00160B9D">
        <w:trPr>
          <w:trHeight w:hRule="exact" w:val="583"/>
        </w:trPr>
        <w:tc>
          <w:tcPr>
            <w:tcW w:w="1087" w:type="dxa"/>
            <w:tcBorders>
              <w:top w:val="single" w:sz="4" w:space="0" w:color="auto"/>
              <w:left w:val="single" w:sz="4" w:space="0" w:color="auto"/>
            </w:tcBorders>
            <w:shd w:val="clear" w:color="auto" w:fill="FFFFFF"/>
            <w:vAlign w:val="center"/>
          </w:tcPr>
          <w:p w:rsidR="00D6122A" w:rsidRPr="006B0B10" w:rsidRDefault="00D6122A" w:rsidP="00160B9D">
            <w:pPr>
              <w:ind w:left="300"/>
              <w:jc w:val="left"/>
              <w:rPr>
                <w:rFonts w:ascii="ＭＳ 明朝" w:eastAsia="ＭＳ 明朝" w:hAnsi="ＭＳ 明朝" w:cs="Times New Roman"/>
                <w:kern w:val="0"/>
                <w:szCs w:val="21"/>
                <w:lang w:val="ja-JP" w:bidi="ja-JP"/>
              </w:rPr>
            </w:pPr>
            <w:r w:rsidRPr="006B0B10">
              <w:rPr>
                <w:rFonts w:ascii="ＭＳ 明朝" w:eastAsia="ＭＳ 明朝" w:hAnsi="ＭＳ 明朝" w:cs="ＭＳ ゴシック"/>
                <w:kern w:val="0"/>
                <w:szCs w:val="21"/>
                <w:lang w:val="ja-JP" w:bidi="ja-JP"/>
              </w:rPr>
              <w:t>年齢</w:t>
            </w:r>
          </w:p>
        </w:tc>
        <w:tc>
          <w:tcPr>
            <w:tcW w:w="4010" w:type="dxa"/>
            <w:tcBorders>
              <w:top w:val="single" w:sz="4" w:space="0" w:color="auto"/>
              <w:left w:val="single" w:sz="4" w:space="0" w:color="auto"/>
            </w:tcBorders>
            <w:shd w:val="clear" w:color="auto" w:fill="FFFFFF"/>
            <w:vAlign w:val="center"/>
          </w:tcPr>
          <w:p w:rsidR="00D6122A" w:rsidRPr="006B0B10" w:rsidRDefault="00D6122A" w:rsidP="00160B9D">
            <w:pPr>
              <w:jc w:val="center"/>
              <w:rPr>
                <w:rFonts w:ascii="ＭＳ 明朝" w:eastAsia="ＭＳ 明朝" w:hAnsi="ＭＳ 明朝" w:cs="Times New Roman"/>
                <w:kern w:val="0"/>
                <w:szCs w:val="21"/>
                <w:lang w:val="ja-JP" w:bidi="ja-JP"/>
              </w:rPr>
            </w:pPr>
            <w:r w:rsidRPr="006B0B10">
              <w:rPr>
                <w:rFonts w:ascii="ＭＳ 明朝" w:eastAsia="ＭＳ 明朝" w:hAnsi="ＭＳ 明朝" w:cs="ＭＳ ゴシック"/>
                <w:kern w:val="0"/>
                <w:szCs w:val="21"/>
                <w:lang w:val="ja-JP" w:bidi="ja-JP"/>
              </w:rPr>
              <w:t>目標・ねらい</w:t>
            </w:r>
          </w:p>
        </w:tc>
        <w:tc>
          <w:tcPr>
            <w:tcW w:w="4014" w:type="dxa"/>
            <w:tcBorders>
              <w:top w:val="single" w:sz="4" w:space="0" w:color="auto"/>
              <w:left w:val="single" w:sz="4" w:space="0" w:color="auto"/>
              <w:right w:val="single" w:sz="4" w:space="0" w:color="auto"/>
            </w:tcBorders>
            <w:shd w:val="clear" w:color="auto" w:fill="FFFFFF"/>
            <w:vAlign w:val="center"/>
          </w:tcPr>
          <w:p w:rsidR="00D6122A" w:rsidRPr="006B0B10" w:rsidRDefault="00D6122A" w:rsidP="00160B9D">
            <w:pPr>
              <w:jc w:val="center"/>
              <w:rPr>
                <w:rFonts w:ascii="ＭＳ 明朝" w:eastAsia="ＭＳ 明朝" w:hAnsi="ＭＳ 明朝" w:cs="Times New Roman"/>
                <w:kern w:val="0"/>
                <w:szCs w:val="21"/>
                <w:lang w:val="ja-JP" w:bidi="ja-JP"/>
              </w:rPr>
            </w:pPr>
            <w:r w:rsidRPr="006B0B10">
              <w:rPr>
                <w:rFonts w:ascii="ＭＳ 明朝" w:eastAsia="ＭＳ 明朝" w:hAnsi="ＭＳ 明朝" w:cs="ＭＳ ゴシック"/>
                <w:kern w:val="0"/>
                <w:szCs w:val="21"/>
                <w:lang w:val="ja-JP" w:bidi="ja-JP"/>
              </w:rPr>
              <w:t>保育内容</w:t>
            </w:r>
          </w:p>
        </w:tc>
      </w:tr>
      <w:tr w:rsidR="006B0B10" w:rsidRPr="006B0B10" w:rsidTr="00160B9D">
        <w:trPr>
          <w:trHeight w:hRule="exact" w:val="1091"/>
        </w:trPr>
        <w:tc>
          <w:tcPr>
            <w:tcW w:w="1087" w:type="dxa"/>
            <w:tcBorders>
              <w:top w:val="single" w:sz="4" w:space="0" w:color="auto"/>
              <w:left w:val="single" w:sz="4" w:space="0" w:color="auto"/>
            </w:tcBorders>
            <w:shd w:val="clear" w:color="auto" w:fill="FFFFFF"/>
          </w:tcPr>
          <w:p w:rsidR="00D6122A" w:rsidRPr="006B0B10" w:rsidRDefault="00160B9D" w:rsidP="00160B9D">
            <w:pPr>
              <w:jc w:val="center"/>
              <w:rPr>
                <w:rFonts w:ascii="ＭＳ 明朝" w:eastAsia="ＭＳ 明朝" w:hAnsi="ＭＳ 明朝" w:cs="Times New Roman"/>
                <w:kern w:val="0"/>
                <w:szCs w:val="21"/>
                <w:lang w:val="ja-JP" w:bidi="ja-JP"/>
              </w:rPr>
            </w:pPr>
            <w:r w:rsidRPr="006B0B10">
              <w:rPr>
                <w:rFonts w:ascii="ＭＳ 明朝" w:eastAsia="ＭＳ 明朝" w:hAnsi="ＭＳ 明朝" w:cs="Times New Roman" w:hint="eastAsia"/>
                <w:kern w:val="0"/>
                <w:szCs w:val="21"/>
                <w:lang w:val="ja-JP" w:bidi="ja-JP"/>
              </w:rPr>
              <w:t>０歳</w:t>
            </w:r>
            <w:r w:rsidRPr="006B0B10">
              <w:rPr>
                <w:rFonts w:ascii="ＭＳ 明朝" w:eastAsia="ＭＳ 明朝" w:hAnsi="ＭＳ 明朝" w:cs="ＭＳ ゴシック" w:hint="eastAsia"/>
                <w:kern w:val="0"/>
                <w:szCs w:val="21"/>
                <w:lang w:val="ja-JP" w:bidi="ja-JP"/>
              </w:rPr>
              <w:t>児</w:t>
            </w:r>
          </w:p>
        </w:tc>
        <w:tc>
          <w:tcPr>
            <w:tcW w:w="4010" w:type="dxa"/>
            <w:tcBorders>
              <w:top w:val="single" w:sz="4" w:space="0" w:color="auto"/>
              <w:lef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c>
          <w:tcPr>
            <w:tcW w:w="4014" w:type="dxa"/>
            <w:tcBorders>
              <w:top w:val="single" w:sz="4" w:space="0" w:color="auto"/>
              <w:left w:val="single" w:sz="4" w:space="0" w:color="auto"/>
              <w:righ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r>
      <w:tr w:rsidR="006B0B10" w:rsidRPr="006B0B10" w:rsidTr="00160B9D">
        <w:trPr>
          <w:trHeight w:hRule="exact" w:val="1098"/>
        </w:trPr>
        <w:tc>
          <w:tcPr>
            <w:tcW w:w="1087" w:type="dxa"/>
            <w:tcBorders>
              <w:top w:val="single" w:sz="4" w:space="0" w:color="auto"/>
              <w:left w:val="single" w:sz="4" w:space="0" w:color="auto"/>
            </w:tcBorders>
            <w:shd w:val="clear" w:color="auto" w:fill="FFFFFF"/>
          </w:tcPr>
          <w:p w:rsidR="00D6122A" w:rsidRPr="006B0B10" w:rsidRDefault="00160B9D" w:rsidP="00160B9D">
            <w:pPr>
              <w:jc w:val="center"/>
              <w:rPr>
                <w:rFonts w:ascii="ＭＳ 明朝" w:eastAsia="ＭＳ 明朝" w:hAnsi="ＭＳ 明朝" w:cs="Times New Roman"/>
                <w:kern w:val="0"/>
                <w:szCs w:val="21"/>
                <w:lang w:val="ja-JP" w:bidi="ja-JP"/>
              </w:rPr>
            </w:pPr>
            <w:r w:rsidRPr="006B0B10">
              <w:rPr>
                <w:rFonts w:ascii="ＭＳ 明朝" w:eastAsia="ＭＳ 明朝" w:hAnsi="ＭＳ 明朝" w:cs="Times New Roman" w:hint="eastAsia"/>
                <w:kern w:val="0"/>
                <w:szCs w:val="21"/>
                <w:lang w:val="ja-JP" w:bidi="ja-JP"/>
              </w:rPr>
              <w:t>１歳</w:t>
            </w:r>
            <w:r w:rsidR="00D6122A" w:rsidRPr="006B0B10">
              <w:rPr>
                <w:rFonts w:ascii="ＭＳ 明朝" w:eastAsia="ＭＳ 明朝" w:hAnsi="ＭＳ 明朝" w:cs="ＭＳ ゴシック"/>
                <w:kern w:val="0"/>
                <w:szCs w:val="21"/>
                <w:lang w:val="ja-JP" w:bidi="ja-JP"/>
              </w:rPr>
              <w:t>児</w:t>
            </w:r>
          </w:p>
        </w:tc>
        <w:tc>
          <w:tcPr>
            <w:tcW w:w="4010" w:type="dxa"/>
            <w:tcBorders>
              <w:top w:val="single" w:sz="4" w:space="0" w:color="auto"/>
              <w:lef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c>
          <w:tcPr>
            <w:tcW w:w="4014" w:type="dxa"/>
            <w:tcBorders>
              <w:top w:val="single" w:sz="4" w:space="0" w:color="auto"/>
              <w:left w:val="single" w:sz="4" w:space="0" w:color="auto"/>
              <w:righ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r>
      <w:tr w:rsidR="006B0B10" w:rsidRPr="006B0B10" w:rsidTr="00160B9D">
        <w:trPr>
          <w:trHeight w:hRule="exact" w:val="1094"/>
        </w:trPr>
        <w:tc>
          <w:tcPr>
            <w:tcW w:w="1087" w:type="dxa"/>
            <w:tcBorders>
              <w:top w:val="single" w:sz="4" w:space="0" w:color="auto"/>
              <w:left w:val="single" w:sz="4" w:space="0" w:color="auto"/>
            </w:tcBorders>
            <w:shd w:val="clear" w:color="auto" w:fill="FFFFFF"/>
          </w:tcPr>
          <w:p w:rsidR="00D6122A" w:rsidRPr="006B0B10" w:rsidRDefault="00160B9D" w:rsidP="00160B9D">
            <w:pPr>
              <w:jc w:val="center"/>
              <w:rPr>
                <w:rFonts w:ascii="ＭＳ 明朝" w:eastAsia="ＭＳ 明朝" w:hAnsi="ＭＳ 明朝" w:cs="Times New Roman"/>
                <w:kern w:val="0"/>
                <w:szCs w:val="21"/>
                <w:lang w:val="ja-JP" w:bidi="ja-JP"/>
              </w:rPr>
            </w:pPr>
            <w:r w:rsidRPr="006B0B10">
              <w:rPr>
                <w:rFonts w:ascii="ＭＳ 明朝" w:eastAsia="ＭＳ 明朝" w:hAnsi="ＭＳ 明朝" w:cs="Times New Roman" w:hint="eastAsia"/>
                <w:kern w:val="0"/>
                <w:szCs w:val="21"/>
                <w:lang w:val="ja-JP" w:bidi="ja-JP"/>
              </w:rPr>
              <w:t>２歳</w:t>
            </w:r>
            <w:r w:rsidR="00D6122A" w:rsidRPr="006B0B10">
              <w:rPr>
                <w:rFonts w:ascii="ＭＳ 明朝" w:eastAsia="ＭＳ 明朝" w:hAnsi="ＭＳ 明朝" w:cs="ＭＳ ゴシック"/>
                <w:kern w:val="0"/>
                <w:szCs w:val="21"/>
                <w:lang w:val="ja-JP" w:bidi="ja-JP"/>
              </w:rPr>
              <w:t>児</w:t>
            </w:r>
          </w:p>
        </w:tc>
        <w:tc>
          <w:tcPr>
            <w:tcW w:w="4010" w:type="dxa"/>
            <w:tcBorders>
              <w:top w:val="single" w:sz="4" w:space="0" w:color="auto"/>
              <w:lef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c>
          <w:tcPr>
            <w:tcW w:w="4014" w:type="dxa"/>
            <w:tcBorders>
              <w:top w:val="single" w:sz="4" w:space="0" w:color="auto"/>
              <w:left w:val="single" w:sz="4" w:space="0" w:color="auto"/>
              <w:righ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r>
      <w:tr w:rsidR="006B0B10" w:rsidRPr="006B0B10" w:rsidTr="00160B9D">
        <w:trPr>
          <w:trHeight w:hRule="exact" w:val="1091"/>
        </w:trPr>
        <w:tc>
          <w:tcPr>
            <w:tcW w:w="1087" w:type="dxa"/>
            <w:tcBorders>
              <w:top w:val="single" w:sz="4" w:space="0" w:color="auto"/>
              <w:left w:val="single" w:sz="4" w:space="0" w:color="auto"/>
            </w:tcBorders>
            <w:shd w:val="clear" w:color="auto" w:fill="FFFFFF"/>
          </w:tcPr>
          <w:p w:rsidR="00D6122A" w:rsidRPr="006B0B10" w:rsidRDefault="00160B9D" w:rsidP="00160B9D">
            <w:pPr>
              <w:jc w:val="center"/>
              <w:rPr>
                <w:rFonts w:ascii="ＭＳ 明朝" w:eastAsia="ＭＳ 明朝" w:hAnsi="ＭＳ 明朝" w:cs="Times New Roman"/>
                <w:kern w:val="0"/>
                <w:szCs w:val="21"/>
                <w:lang w:val="ja-JP" w:bidi="ja-JP"/>
              </w:rPr>
            </w:pPr>
            <w:r w:rsidRPr="006B0B10">
              <w:rPr>
                <w:rFonts w:ascii="ＭＳ 明朝" w:eastAsia="ＭＳ 明朝" w:hAnsi="ＭＳ 明朝" w:cs="Times New Roman" w:hint="eastAsia"/>
                <w:kern w:val="0"/>
                <w:szCs w:val="21"/>
                <w:lang w:val="ja-JP" w:bidi="ja-JP"/>
              </w:rPr>
              <w:t>３歳</w:t>
            </w:r>
            <w:r w:rsidR="00D6122A" w:rsidRPr="006B0B10">
              <w:rPr>
                <w:rFonts w:ascii="ＭＳ 明朝" w:eastAsia="ＭＳ 明朝" w:hAnsi="ＭＳ 明朝" w:cs="ＭＳ ゴシック"/>
                <w:kern w:val="0"/>
                <w:szCs w:val="21"/>
                <w:lang w:val="ja-JP" w:bidi="ja-JP"/>
              </w:rPr>
              <w:t>児</w:t>
            </w:r>
          </w:p>
        </w:tc>
        <w:tc>
          <w:tcPr>
            <w:tcW w:w="4010" w:type="dxa"/>
            <w:tcBorders>
              <w:top w:val="single" w:sz="4" w:space="0" w:color="auto"/>
              <w:lef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c>
          <w:tcPr>
            <w:tcW w:w="4014" w:type="dxa"/>
            <w:tcBorders>
              <w:top w:val="single" w:sz="4" w:space="0" w:color="auto"/>
              <w:left w:val="single" w:sz="4" w:space="0" w:color="auto"/>
              <w:righ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r>
      <w:tr w:rsidR="006B0B10" w:rsidRPr="006B0B10" w:rsidTr="00160B9D">
        <w:trPr>
          <w:trHeight w:hRule="exact" w:val="1094"/>
        </w:trPr>
        <w:tc>
          <w:tcPr>
            <w:tcW w:w="1087" w:type="dxa"/>
            <w:tcBorders>
              <w:top w:val="single" w:sz="4" w:space="0" w:color="auto"/>
              <w:left w:val="single" w:sz="4" w:space="0" w:color="auto"/>
            </w:tcBorders>
            <w:shd w:val="clear" w:color="auto" w:fill="FFFFFF"/>
          </w:tcPr>
          <w:p w:rsidR="00D6122A" w:rsidRPr="006B0B10" w:rsidRDefault="00160B9D" w:rsidP="00160B9D">
            <w:pPr>
              <w:jc w:val="center"/>
              <w:rPr>
                <w:rFonts w:ascii="ＭＳ 明朝" w:eastAsia="ＭＳ 明朝" w:hAnsi="ＭＳ 明朝" w:cs="Times New Roman"/>
                <w:kern w:val="0"/>
                <w:szCs w:val="21"/>
                <w:lang w:val="ja-JP" w:bidi="ja-JP"/>
              </w:rPr>
            </w:pPr>
            <w:r w:rsidRPr="006B0B10">
              <w:rPr>
                <w:rFonts w:ascii="ＭＳ 明朝" w:eastAsia="ＭＳ 明朝" w:hAnsi="ＭＳ 明朝" w:cs="Times New Roman" w:hint="eastAsia"/>
                <w:kern w:val="0"/>
                <w:szCs w:val="21"/>
                <w:lang w:val="ja-JP" w:bidi="ja-JP"/>
              </w:rPr>
              <w:t>４歳</w:t>
            </w:r>
            <w:r w:rsidRPr="006B0B10">
              <w:rPr>
                <w:rFonts w:ascii="ＭＳ 明朝" w:eastAsia="ＭＳ 明朝" w:hAnsi="ＭＳ 明朝" w:cs="ＭＳ ゴシック" w:hint="eastAsia"/>
                <w:kern w:val="0"/>
                <w:szCs w:val="21"/>
                <w:lang w:val="ja-JP" w:bidi="ja-JP"/>
              </w:rPr>
              <w:t>児</w:t>
            </w:r>
          </w:p>
        </w:tc>
        <w:tc>
          <w:tcPr>
            <w:tcW w:w="4010" w:type="dxa"/>
            <w:tcBorders>
              <w:top w:val="single" w:sz="4" w:space="0" w:color="auto"/>
              <w:lef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c>
          <w:tcPr>
            <w:tcW w:w="4014" w:type="dxa"/>
            <w:tcBorders>
              <w:top w:val="single" w:sz="4" w:space="0" w:color="auto"/>
              <w:left w:val="single" w:sz="4" w:space="0" w:color="auto"/>
              <w:righ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r>
      <w:tr w:rsidR="006B0B10" w:rsidRPr="006B0B10" w:rsidTr="00160B9D">
        <w:trPr>
          <w:trHeight w:hRule="exact" w:val="1098"/>
        </w:trPr>
        <w:tc>
          <w:tcPr>
            <w:tcW w:w="1087" w:type="dxa"/>
            <w:tcBorders>
              <w:top w:val="single" w:sz="4" w:space="0" w:color="auto"/>
              <w:left w:val="single" w:sz="4" w:space="0" w:color="auto"/>
              <w:bottom w:val="single" w:sz="4" w:space="0" w:color="auto"/>
            </w:tcBorders>
            <w:shd w:val="clear" w:color="auto" w:fill="FFFFFF"/>
          </w:tcPr>
          <w:p w:rsidR="00D6122A" w:rsidRPr="006B0B10" w:rsidRDefault="00160B9D" w:rsidP="00160B9D">
            <w:pPr>
              <w:jc w:val="center"/>
              <w:rPr>
                <w:rFonts w:ascii="ＭＳ 明朝" w:eastAsia="ＭＳ 明朝" w:hAnsi="ＭＳ 明朝" w:cs="Times New Roman"/>
                <w:kern w:val="0"/>
                <w:szCs w:val="21"/>
                <w:lang w:val="ja-JP" w:bidi="ja-JP"/>
              </w:rPr>
            </w:pPr>
            <w:r w:rsidRPr="006B0B10">
              <w:rPr>
                <w:rFonts w:ascii="ＭＳ 明朝" w:eastAsia="ＭＳ 明朝" w:hAnsi="ＭＳ 明朝" w:cs="Times New Roman" w:hint="eastAsia"/>
                <w:kern w:val="0"/>
                <w:szCs w:val="21"/>
                <w:lang w:val="ja-JP" w:bidi="ja-JP"/>
              </w:rPr>
              <w:t>５歳</w:t>
            </w:r>
            <w:r w:rsidRPr="006B0B10">
              <w:rPr>
                <w:rFonts w:ascii="ＭＳ 明朝" w:eastAsia="ＭＳ 明朝" w:hAnsi="ＭＳ 明朝" w:cs="ＭＳ ゴシック" w:hint="eastAsia"/>
                <w:kern w:val="0"/>
                <w:szCs w:val="21"/>
                <w:lang w:val="ja-JP" w:bidi="ja-JP"/>
              </w:rPr>
              <w:t>児</w:t>
            </w:r>
          </w:p>
        </w:tc>
        <w:tc>
          <w:tcPr>
            <w:tcW w:w="4010" w:type="dxa"/>
            <w:tcBorders>
              <w:top w:val="single" w:sz="4" w:space="0" w:color="auto"/>
              <w:left w:val="single" w:sz="4" w:space="0" w:color="auto"/>
              <w:bottom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c>
          <w:tcPr>
            <w:tcW w:w="4014" w:type="dxa"/>
            <w:tcBorders>
              <w:top w:val="single" w:sz="4" w:space="0" w:color="auto"/>
              <w:left w:val="single" w:sz="4" w:space="0" w:color="auto"/>
              <w:bottom w:val="single" w:sz="4" w:space="0" w:color="auto"/>
              <w:right w:val="single" w:sz="4" w:space="0" w:color="auto"/>
            </w:tcBorders>
            <w:shd w:val="clear" w:color="auto" w:fill="FFFFFF"/>
          </w:tcPr>
          <w:p w:rsidR="00D6122A" w:rsidRPr="006B0B10" w:rsidRDefault="00D6122A" w:rsidP="00160B9D">
            <w:pPr>
              <w:jc w:val="left"/>
              <w:rPr>
                <w:rFonts w:ascii="ＭＳ 明朝" w:eastAsia="ＭＳ 明朝" w:hAnsi="ＭＳ 明朝" w:cs="Times New Roman"/>
                <w:kern w:val="0"/>
                <w:szCs w:val="21"/>
                <w:lang w:val="ja-JP" w:bidi="ja-JP"/>
              </w:rPr>
            </w:pPr>
          </w:p>
        </w:tc>
      </w:tr>
    </w:tbl>
    <w:p w:rsidR="00D6122A" w:rsidRPr="006B0B10" w:rsidRDefault="00D6122A"/>
    <w:p w:rsidR="00D6122A" w:rsidRPr="006B0B10" w:rsidRDefault="00D6122A" w:rsidP="00160B9D">
      <w:pPr>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【添付資料】</w:t>
      </w:r>
    </w:p>
    <w:p w:rsidR="00D6122A" w:rsidRPr="006B0B10" w:rsidRDefault="00D6122A" w:rsidP="00160B9D">
      <w:pPr>
        <w:ind w:leftChars="100" w:left="420" w:hangingChars="100" w:hanging="21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・現に運営している認定こども園等の教育・保育課程、保育目標、年間計画等、運営方針がわかる資料</w:t>
      </w:r>
    </w:p>
    <w:p w:rsidR="00D6122A" w:rsidRPr="006B0B10" w:rsidRDefault="00D6122A" w:rsidP="00160B9D">
      <w:pPr>
        <w:rPr>
          <w:rFonts w:ascii="ＭＳ 明朝" w:eastAsia="ＭＳ 明朝" w:hAnsi="ＭＳ 明朝"/>
          <w:szCs w:val="21"/>
        </w:rPr>
      </w:pPr>
    </w:p>
    <w:p w:rsidR="00D6122A" w:rsidRPr="006B0B10" w:rsidRDefault="00D6122A"/>
    <w:p w:rsidR="00D6122A" w:rsidRPr="006B0B10" w:rsidRDefault="00D6122A"/>
    <w:p w:rsidR="00D6122A" w:rsidRPr="006B0B10" w:rsidRDefault="00D6122A"/>
    <w:p w:rsidR="00D6122A" w:rsidRPr="006B0B10" w:rsidRDefault="00D6122A"/>
    <w:p w:rsidR="00D6122A" w:rsidRPr="006B0B10" w:rsidRDefault="00D6122A"/>
    <w:p w:rsidR="00D6122A" w:rsidRPr="006B0B10" w:rsidRDefault="00D6122A"/>
    <w:p w:rsidR="00D6122A" w:rsidRPr="006B0B10" w:rsidRDefault="00D6122A"/>
    <w:p w:rsidR="00D6122A" w:rsidRPr="006B0B10" w:rsidRDefault="00D6122A"/>
    <w:p w:rsidR="00D6122A" w:rsidRPr="006B0B10" w:rsidRDefault="00D6122A"/>
    <w:p w:rsidR="00D6122A" w:rsidRPr="006B0B10" w:rsidRDefault="00D6122A"/>
    <w:p w:rsidR="00D6122A" w:rsidRPr="006B0B10" w:rsidRDefault="00D6122A"/>
    <w:p w:rsidR="00D6122A" w:rsidRPr="006B0B10" w:rsidRDefault="00D6122A"/>
    <w:p w:rsidR="00160B9D" w:rsidRPr="006B0B10" w:rsidRDefault="00160B9D" w:rsidP="00160B9D"/>
    <w:tbl>
      <w:tblPr>
        <w:tblStyle w:val="a3"/>
        <w:tblW w:w="0" w:type="auto"/>
        <w:tblLook w:val="04A0" w:firstRow="1" w:lastRow="0" w:firstColumn="1" w:lastColumn="0" w:noHBand="0" w:noVBand="1"/>
      </w:tblPr>
      <w:tblGrid>
        <w:gridCol w:w="9060"/>
      </w:tblGrid>
      <w:tr w:rsidR="006B0B10" w:rsidRPr="006B0B10" w:rsidTr="002D258F">
        <w:trPr>
          <w:trHeight w:val="567"/>
        </w:trPr>
        <w:tc>
          <w:tcPr>
            <w:tcW w:w="9060" w:type="dxa"/>
            <w:shd w:val="clear" w:color="auto" w:fill="D9D9D9" w:themeFill="background1" w:themeFillShade="D9"/>
            <w:vAlign w:val="center"/>
          </w:tcPr>
          <w:p w:rsidR="00160B9D" w:rsidRPr="006B0B10" w:rsidRDefault="00160B9D" w:rsidP="00160B9D">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（３</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）幼保連携型認定こども園として特に配慮する点</w:t>
            </w:r>
          </w:p>
        </w:tc>
      </w:tr>
      <w:tr w:rsidR="00160B9D" w:rsidRPr="006B0B10" w:rsidTr="003B7E39">
        <w:trPr>
          <w:trHeight w:val="12954"/>
        </w:trPr>
        <w:tc>
          <w:tcPr>
            <w:tcW w:w="9060" w:type="dxa"/>
            <w:tcBorders>
              <w:bottom w:val="single" w:sz="4" w:space="0" w:color="auto"/>
            </w:tcBorders>
          </w:tcPr>
          <w:p w:rsidR="00160B9D" w:rsidRPr="006B0B10" w:rsidRDefault="00160B9D" w:rsidP="00160B9D">
            <w:pPr>
              <w:pStyle w:val="Style15"/>
              <w:shd w:val="clear" w:color="auto" w:fill="auto"/>
              <w:ind w:left="210" w:hangingChars="100" w:hanging="210"/>
              <w:jc w:val="both"/>
              <w:rPr>
                <w:rFonts w:ascii="ＭＳ 明朝" w:eastAsia="ＭＳ 明朝" w:hAnsi="ＭＳ 明朝"/>
                <w:sz w:val="21"/>
                <w:szCs w:val="21"/>
              </w:rPr>
            </w:pPr>
            <w:r w:rsidRPr="006B0B10">
              <w:rPr>
                <w:rFonts w:ascii="ＭＳ 明朝" w:eastAsia="ＭＳ 明朝" w:hAnsi="ＭＳ 明朝"/>
                <w:sz w:val="21"/>
                <w:szCs w:val="21"/>
                <w:lang w:val="ja-JP" w:bidi="ja-JP"/>
              </w:rPr>
              <w:t>※集</w:t>
            </w:r>
            <w:r w:rsidR="00AB1FED" w:rsidRPr="006B0B10">
              <w:rPr>
                <w:rFonts w:ascii="ＭＳ 明朝" w:eastAsia="ＭＳ 明朝" w:hAnsi="ＭＳ 明朝" w:hint="eastAsia"/>
                <w:sz w:val="21"/>
                <w:szCs w:val="21"/>
                <w:lang w:val="ja-JP" w:bidi="ja-JP"/>
              </w:rPr>
              <w:t>団</w:t>
            </w:r>
            <w:r w:rsidRPr="006B0B10">
              <w:rPr>
                <w:rFonts w:ascii="ＭＳ 明朝" w:eastAsia="ＭＳ 明朝" w:hAnsi="ＭＳ 明朝"/>
                <w:sz w:val="21"/>
                <w:szCs w:val="21"/>
                <w:lang w:val="ja-JP" w:bidi="ja-JP"/>
              </w:rPr>
              <w:t>生活の経験年数や在園時間、登園日数の違いなどを踏まえた園児の交流や、保護者の生活形態の違いを踏まえた子育て支援等、現在は保育園として運営している</w:t>
            </w:r>
            <w:r w:rsidR="00BB00F7" w:rsidRPr="006B0B10">
              <w:rPr>
                <w:rFonts w:ascii="ＭＳ 明朝" w:eastAsia="ＭＳ 明朝" w:hAnsi="ＭＳ 明朝" w:hint="eastAsia"/>
                <w:sz w:val="21"/>
                <w:szCs w:val="21"/>
                <w:lang w:val="ja-JP" w:bidi="ja-JP"/>
              </w:rPr>
              <w:t>弥生</w:t>
            </w:r>
            <w:r w:rsidRPr="006B0B10">
              <w:rPr>
                <w:rFonts w:ascii="ＭＳ 明朝" w:eastAsia="ＭＳ 明朝" w:hAnsi="ＭＳ 明朝" w:hint="eastAsia"/>
                <w:sz w:val="21"/>
                <w:szCs w:val="21"/>
                <w:lang w:val="ja-JP" w:bidi="ja-JP"/>
              </w:rPr>
              <w:t>保育所</w:t>
            </w:r>
            <w:r w:rsidRPr="006B0B10">
              <w:rPr>
                <w:rFonts w:ascii="ＭＳ 明朝" w:eastAsia="ＭＳ 明朝" w:hAnsi="ＭＳ 明朝"/>
                <w:sz w:val="21"/>
                <w:szCs w:val="21"/>
                <w:lang w:val="ja-JP" w:bidi="ja-JP"/>
              </w:rPr>
              <w:t>を幼保連携型認定こども園として移管した後の、園運営に</w:t>
            </w:r>
            <w:r w:rsidRPr="006B0B10">
              <w:rPr>
                <w:rFonts w:ascii="ＭＳ 明朝" w:eastAsia="ＭＳ 明朝" w:hAnsi="ＭＳ 明朝" w:hint="eastAsia"/>
                <w:sz w:val="21"/>
                <w:szCs w:val="21"/>
                <w:lang w:val="ja-JP" w:bidi="ja-JP"/>
              </w:rPr>
              <w:t>当たって</w:t>
            </w:r>
            <w:r w:rsidRPr="006B0B10">
              <w:rPr>
                <w:rFonts w:ascii="ＭＳ 明朝" w:eastAsia="ＭＳ 明朝" w:hAnsi="ＭＳ 明朝"/>
                <w:sz w:val="21"/>
                <w:szCs w:val="21"/>
                <w:lang w:val="ja-JP" w:bidi="ja-JP"/>
              </w:rPr>
              <w:t>特に配慮すべき点についての考え方と具体的な取組について記載してください。</w:t>
            </w:r>
          </w:p>
          <w:p w:rsidR="00160B9D" w:rsidRPr="006B0B10" w:rsidRDefault="00160B9D" w:rsidP="002D258F">
            <w:pPr>
              <w:rPr>
                <w:rFonts w:ascii="ＭＳ 明朝" w:eastAsia="ＭＳ 明朝" w:hAnsi="ＭＳ 明朝"/>
                <w:szCs w:val="21"/>
              </w:rPr>
            </w:pPr>
          </w:p>
          <w:p w:rsidR="00160B9D" w:rsidRPr="006B0B10" w:rsidRDefault="00160B9D" w:rsidP="002D258F"/>
        </w:tc>
      </w:tr>
    </w:tbl>
    <w:p w:rsidR="003B7E39" w:rsidRPr="006B0B10" w:rsidRDefault="003B7E39" w:rsidP="00D6122A">
      <w:pPr>
        <w:spacing w:line="268" w:lineRule="exact"/>
        <w:ind w:left="160"/>
        <w:jc w:val="left"/>
      </w:pPr>
    </w:p>
    <w:p w:rsidR="00D6122A" w:rsidRPr="006B0B10" w:rsidRDefault="00D6122A" w:rsidP="003B7E39">
      <w:pPr>
        <w:jc w:val="left"/>
        <w:rPr>
          <w:rFonts w:ascii="ＭＳ ゴシック" w:eastAsia="ＭＳ ゴシック" w:hAnsi="ＭＳ ゴシック" w:cs="ＭＳ ゴシック"/>
          <w:kern w:val="0"/>
          <w:sz w:val="26"/>
          <w:szCs w:val="26"/>
          <w:lang w:val="ja-JP" w:bidi="ja-JP"/>
        </w:rPr>
      </w:pPr>
      <w:r w:rsidRPr="006B0B10">
        <w:rPr>
          <w:rFonts w:ascii="ＭＳ ゴシック" w:eastAsia="ＭＳ ゴシック" w:hAnsi="ＭＳ ゴシック" w:cs="ＭＳ ゴシック"/>
          <w:kern w:val="0"/>
          <w:sz w:val="26"/>
          <w:szCs w:val="26"/>
          <w:lang w:val="ja-JP" w:bidi="ja-JP"/>
        </w:rPr>
        <w:t>【様式</w:t>
      </w:r>
      <w:r w:rsidR="003B7E39" w:rsidRPr="006B0B10">
        <w:rPr>
          <w:rFonts w:ascii="ＭＳ ゴシック" w:eastAsia="ＭＳ ゴシック" w:hAnsi="ＭＳ ゴシック" w:cs="ＭＳ ゴシック" w:hint="eastAsia"/>
          <w:kern w:val="0"/>
          <w:sz w:val="26"/>
          <w:szCs w:val="26"/>
          <w:lang w:val="ja-JP" w:bidi="ja-JP"/>
        </w:rPr>
        <w:t>５</w:t>
      </w:r>
      <w:r w:rsidRPr="006B0B10">
        <w:rPr>
          <w:rFonts w:ascii="ＭＳ ゴシック" w:eastAsia="ＭＳ ゴシック" w:hAnsi="ＭＳ ゴシック" w:cs="Arial"/>
          <w:kern w:val="0"/>
          <w:sz w:val="26"/>
          <w:szCs w:val="26"/>
          <w:lang w:val="ja-JP" w:bidi="ja-JP"/>
        </w:rPr>
        <w:t>—</w:t>
      </w:r>
      <w:r w:rsidR="003B7E39" w:rsidRPr="006B0B10">
        <w:rPr>
          <w:rFonts w:ascii="ＭＳ ゴシック" w:eastAsia="ＭＳ ゴシック" w:hAnsi="ＭＳ ゴシック" w:cs="Arial" w:hint="eastAsia"/>
          <w:kern w:val="0"/>
          <w:sz w:val="26"/>
          <w:szCs w:val="26"/>
          <w:lang w:val="ja-JP" w:bidi="ja-JP"/>
        </w:rPr>
        <w:t>２</w:t>
      </w:r>
      <w:r w:rsidRPr="006B0B10">
        <w:rPr>
          <w:rFonts w:ascii="ＭＳ ゴシック" w:eastAsia="ＭＳ ゴシック" w:hAnsi="ＭＳ ゴシック" w:cs="ＭＳ ゴシック"/>
          <w:kern w:val="0"/>
          <w:sz w:val="26"/>
          <w:szCs w:val="26"/>
          <w:lang w:val="ja-JP" w:bidi="ja-JP"/>
        </w:rPr>
        <w:t>】支援を要する園児への配慮及びその保護者への対</w:t>
      </w:r>
      <w:r w:rsidR="003B7E39" w:rsidRPr="006B0B10">
        <w:rPr>
          <w:rFonts w:ascii="ＭＳ ゴシック" w:eastAsia="ＭＳ ゴシック" w:hAnsi="ＭＳ ゴシック" w:cs="ＭＳ ゴシック" w:hint="eastAsia"/>
          <w:kern w:val="0"/>
          <w:sz w:val="26"/>
          <w:szCs w:val="26"/>
          <w:lang w:val="ja-JP" w:bidi="ja-JP"/>
        </w:rPr>
        <w:t>応</w:t>
      </w:r>
    </w:p>
    <w:p w:rsidR="003B7E39" w:rsidRPr="006B0B10" w:rsidRDefault="003B7E39" w:rsidP="003B7E39"/>
    <w:tbl>
      <w:tblPr>
        <w:tblStyle w:val="a3"/>
        <w:tblW w:w="0" w:type="auto"/>
        <w:tblLook w:val="04A0" w:firstRow="1" w:lastRow="0" w:firstColumn="1" w:lastColumn="0" w:noHBand="0" w:noVBand="1"/>
      </w:tblPr>
      <w:tblGrid>
        <w:gridCol w:w="9060"/>
      </w:tblGrid>
      <w:tr w:rsidR="006B0B10" w:rsidRPr="006B0B10" w:rsidTr="002D258F">
        <w:trPr>
          <w:trHeight w:val="567"/>
        </w:trPr>
        <w:tc>
          <w:tcPr>
            <w:tcW w:w="9060" w:type="dxa"/>
            <w:shd w:val="clear" w:color="auto" w:fill="D9D9D9" w:themeFill="background1" w:themeFillShade="D9"/>
            <w:vAlign w:val="center"/>
          </w:tcPr>
          <w:p w:rsidR="003B7E39" w:rsidRPr="006B0B10" w:rsidRDefault="003B7E39" w:rsidP="003B7E39">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（１</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）障がいのある園児への配慮及びその保護者への対応</w:t>
            </w:r>
          </w:p>
        </w:tc>
      </w:tr>
      <w:tr w:rsidR="003B7E39" w:rsidRPr="006B0B10" w:rsidTr="003B7E39">
        <w:trPr>
          <w:trHeight w:val="12448"/>
        </w:trPr>
        <w:tc>
          <w:tcPr>
            <w:tcW w:w="9060" w:type="dxa"/>
            <w:tcBorders>
              <w:bottom w:val="single" w:sz="4" w:space="0" w:color="auto"/>
            </w:tcBorders>
          </w:tcPr>
          <w:p w:rsidR="003B7E39" w:rsidRPr="006B0B10" w:rsidRDefault="003B7E39" w:rsidP="003B7E39">
            <w:pPr>
              <w:ind w:left="210" w:hangingChars="100" w:hanging="21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※特別支援教育・保育を行うための体制の整備及び取組についての考え方を記載してください。</w:t>
            </w:r>
          </w:p>
          <w:p w:rsidR="003B7E39" w:rsidRPr="006B0B10" w:rsidRDefault="003B7E39" w:rsidP="003B7E39">
            <w:pPr>
              <w:ind w:leftChars="100" w:left="21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また、入園前の面談等、保護者からの相談への対応や早期からの連携についての考え方等についても記載してください。</w:t>
            </w:r>
          </w:p>
          <w:p w:rsidR="003B7E39" w:rsidRPr="006B0B10" w:rsidRDefault="003B7E39" w:rsidP="003B7E39"/>
        </w:tc>
      </w:tr>
    </w:tbl>
    <w:p w:rsidR="003B7E39" w:rsidRPr="006B0B10" w:rsidRDefault="003B7E39" w:rsidP="003B7E39">
      <w:pPr>
        <w:spacing w:line="268" w:lineRule="exact"/>
        <w:ind w:left="160"/>
        <w:jc w:val="left"/>
      </w:pPr>
    </w:p>
    <w:p w:rsidR="00D6122A" w:rsidRPr="006B0B10" w:rsidRDefault="00D6122A"/>
    <w:tbl>
      <w:tblPr>
        <w:tblStyle w:val="a3"/>
        <w:tblW w:w="0" w:type="auto"/>
        <w:tblLook w:val="04A0" w:firstRow="1" w:lastRow="0" w:firstColumn="1" w:lastColumn="0" w:noHBand="0" w:noVBand="1"/>
      </w:tblPr>
      <w:tblGrid>
        <w:gridCol w:w="9060"/>
      </w:tblGrid>
      <w:tr w:rsidR="006B0B10" w:rsidRPr="006B0B10" w:rsidTr="002D258F">
        <w:trPr>
          <w:trHeight w:val="567"/>
        </w:trPr>
        <w:tc>
          <w:tcPr>
            <w:tcW w:w="9060" w:type="dxa"/>
            <w:shd w:val="clear" w:color="auto" w:fill="D9D9D9" w:themeFill="background1" w:themeFillShade="D9"/>
            <w:vAlign w:val="center"/>
          </w:tcPr>
          <w:p w:rsidR="003B7E39" w:rsidRPr="006B0B10" w:rsidRDefault="003B7E39" w:rsidP="003B7E39">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（２</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）虐待等により支援を要する園児への配慮及びその保護者への対応</w:t>
            </w:r>
          </w:p>
        </w:tc>
      </w:tr>
      <w:tr w:rsidR="003B7E39" w:rsidRPr="006B0B10" w:rsidTr="003B7E39">
        <w:trPr>
          <w:trHeight w:val="12812"/>
        </w:trPr>
        <w:tc>
          <w:tcPr>
            <w:tcW w:w="9060" w:type="dxa"/>
            <w:tcBorders>
              <w:bottom w:val="single" w:sz="4" w:space="0" w:color="auto"/>
            </w:tcBorders>
          </w:tcPr>
          <w:p w:rsidR="003B7E39" w:rsidRPr="006B0B10" w:rsidRDefault="003B7E39" w:rsidP="003B7E39">
            <w:pPr>
              <w:ind w:left="210" w:hangingChars="100" w:hanging="210"/>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※早期発見、適切な対応など虐待の疑いのある園</w:t>
            </w:r>
            <w:r w:rsidRPr="006B0B10">
              <w:rPr>
                <w:rFonts w:ascii="ＭＳ 明朝" w:eastAsia="ＭＳ 明朝" w:hAnsi="ＭＳ 明朝" w:cs="ＭＳ ゴシック" w:hint="eastAsia"/>
                <w:kern w:val="0"/>
                <w:szCs w:val="21"/>
                <w:lang w:val="ja-JP" w:bidi="ja-JP"/>
              </w:rPr>
              <w:t>児</w:t>
            </w:r>
            <w:r w:rsidRPr="006B0B10">
              <w:rPr>
                <w:rFonts w:ascii="ＭＳ 明朝" w:eastAsia="ＭＳ 明朝" w:hAnsi="ＭＳ 明朝" w:cs="ＭＳ ゴシック"/>
                <w:kern w:val="0"/>
                <w:szCs w:val="21"/>
                <w:lang w:val="ja-JP" w:bidi="ja-JP"/>
              </w:rPr>
              <w:t>及びその保護者への対応、関係機関との連携についての考え方について記載してください。</w:t>
            </w:r>
          </w:p>
          <w:p w:rsidR="003B7E39" w:rsidRPr="006B0B10" w:rsidRDefault="003B7E39" w:rsidP="003B7E39">
            <w:pPr>
              <w:ind w:leftChars="100" w:left="210"/>
              <w:jc w:val="left"/>
            </w:pPr>
          </w:p>
        </w:tc>
      </w:tr>
    </w:tbl>
    <w:p w:rsidR="003B7E39" w:rsidRPr="006B0B10" w:rsidRDefault="003B7E39" w:rsidP="003B7E39">
      <w:pPr>
        <w:spacing w:line="268" w:lineRule="exact"/>
        <w:ind w:left="160"/>
        <w:jc w:val="left"/>
      </w:pPr>
    </w:p>
    <w:p w:rsidR="00D6122A" w:rsidRPr="006B0B10" w:rsidRDefault="00D6122A"/>
    <w:tbl>
      <w:tblPr>
        <w:tblStyle w:val="a3"/>
        <w:tblW w:w="0" w:type="auto"/>
        <w:tblLook w:val="04A0" w:firstRow="1" w:lastRow="0" w:firstColumn="1" w:lastColumn="0" w:noHBand="0" w:noVBand="1"/>
      </w:tblPr>
      <w:tblGrid>
        <w:gridCol w:w="9060"/>
      </w:tblGrid>
      <w:tr w:rsidR="006B0B10" w:rsidRPr="006B0B10" w:rsidTr="002D258F">
        <w:trPr>
          <w:trHeight w:val="567"/>
        </w:trPr>
        <w:tc>
          <w:tcPr>
            <w:tcW w:w="9060" w:type="dxa"/>
            <w:shd w:val="clear" w:color="auto" w:fill="D9D9D9" w:themeFill="background1" w:themeFillShade="D9"/>
            <w:vAlign w:val="center"/>
          </w:tcPr>
          <w:p w:rsidR="00A73094" w:rsidRPr="006B0B10" w:rsidRDefault="00A73094" w:rsidP="00A73094">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（３</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）アレルギー症状のある園児への配慮及びその保護者への対応</w:t>
            </w:r>
          </w:p>
        </w:tc>
      </w:tr>
      <w:tr w:rsidR="006B0B10" w:rsidRPr="006B0B10" w:rsidTr="00A73094">
        <w:trPr>
          <w:trHeight w:val="7224"/>
        </w:trPr>
        <w:tc>
          <w:tcPr>
            <w:tcW w:w="9060" w:type="dxa"/>
          </w:tcPr>
          <w:p w:rsidR="00A73094" w:rsidRPr="006B0B10" w:rsidRDefault="00A73094" w:rsidP="00A73094">
            <w:pPr>
              <w:ind w:left="210" w:hangingChars="100" w:hanging="210"/>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※食物アレルギーをもつ園</w:t>
            </w:r>
            <w:r w:rsidR="009A30AD" w:rsidRPr="006B0B10">
              <w:rPr>
                <w:rFonts w:ascii="ＭＳ 明朝" w:eastAsia="ＭＳ 明朝" w:hAnsi="ＭＳ 明朝" w:cs="ＭＳ ゴシック" w:hint="eastAsia"/>
                <w:kern w:val="0"/>
                <w:szCs w:val="21"/>
                <w:lang w:val="ja-JP" w:bidi="ja-JP"/>
              </w:rPr>
              <w:t>児</w:t>
            </w:r>
            <w:r w:rsidRPr="006B0B10">
              <w:rPr>
                <w:rFonts w:ascii="ＭＳ 明朝" w:eastAsia="ＭＳ 明朝" w:hAnsi="ＭＳ 明朝" w:cs="ＭＳ ゴシック"/>
                <w:kern w:val="0"/>
                <w:szCs w:val="21"/>
                <w:lang w:val="ja-JP" w:bidi="ja-JP"/>
              </w:rPr>
              <w:t>の給食等についての対応についての考え方について記載してください。</w:t>
            </w:r>
          </w:p>
          <w:p w:rsidR="00A73094" w:rsidRPr="006B0B10" w:rsidRDefault="00A73094" w:rsidP="00A73094">
            <w:pPr>
              <w:ind w:leftChars="100" w:left="210"/>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また、その他のアレルギーを含め、アレルギー発症時の対応など、アレルギー症状のある園児及びその保護者への対応について記載してください。</w:t>
            </w:r>
          </w:p>
          <w:p w:rsidR="00A73094" w:rsidRPr="006B0B10" w:rsidRDefault="00A73094" w:rsidP="00A73094">
            <w:pPr>
              <w:rPr>
                <w:rFonts w:ascii="ＭＳ 明朝" w:eastAsia="ＭＳ 明朝" w:hAnsi="ＭＳ 明朝"/>
                <w:szCs w:val="21"/>
              </w:rPr>
            </w:pPr>
          </w:p>
          <w:p w:rsidR="00A73094" w:rsidRPr="006B0B10" w:rsidRDefault="00A73094" w:rsidP="00A73094"/>
        </w:tc>
      </w:tr>
      <w:tr w:rsidR="006B0B10" w:rsidRPr="006B0B10" w:rsidTr="00217012">
        <w:trPr>
          <w:trHeight w:val="564"/>
        </w:trPr>
        <w:tc>
          <w:tcPr>
            <w:tcW w:w="9060" w:type="dxa"/>
            <w:shd w:val="clear" w:color="auto" w:fill="D9D9D9" w:themeFill="background1" w:themeFillShade="D9"/>
            <w:vAlign w:val="center"/>
          </w:tcPr>
          <w:p w:rsidR="00A73094" w:rsidRPr="006B0B10" w:rsidRDefault="00A73094" w:rsidP="00A73094">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（４</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）その他支援を要する園児への配慮及びその保護者への対応</w:t>
            </w:r>
          </w:p>
        </w:tc>
      </w:tr>
      <w:tr w:rsidR="006B0B10" w:rsidRPr="006B0B10" w:rsidTr="00A73094">
        <w:trPr>
          <w:trHeight w:val="4006"/>
        </w:trPr>
        <w:tc>
          <w:tcPr>
            <w:tcW w:w="9060" w:type="dxa"/>
          </w:tcPr>
          <w:p w:rsidR="00A73094" w:rsidRPr="006B0B10" w:rsidRDefault="00A73094" w:rsidP="00A73094">
            <w:pPr>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【その他支援を要する園児】</w:t>
            </w:r>
          </w:p>
          <w:p w:rsidR="00A73094" w:rsidRPr="006B0B10" w:rsidRDefault="00A73094" w:rsidP="00A73094">
            <w:pPr>
              <w:ind w:left="210" w:hangingChars="100" w:hanging="210"/>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※言葉や文化の異なる外国籍や外国にルーツのある園児及びその保護者に対する対応についての考え方について記載してください。</w:t>
            </w:r>
          </w:p>
          <w:p w:rsidR="00A73094" w:rsidRPr="006B0B10" w:rsidRDefault="00A73094" w:rsidP="00A73094">
            <w:pPr>
              <w:rPr>
                <w:rFonts w:ascii="ＭＳ 明朝" w:eastAsia="ＭＳ 明朝" w:hAnsi="ＭＳ 明朝"/>
                <w:szCs w:val="21"/>
              </w:rPr>
            </w:pPr>
          </w:p>
        </w:tc>
      </w:tr>
    </w:tbl>
    <w:p w:rsidR="00D6122A" w:rsidRPr="006B0B10" w:rsidRDefault="00D6122A" w:rsidP="00A73094">
      <w:pPr>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【添付資料】</w:t>
      </w:r>
    </w:p>
    <w:p w:rsidR="00D6122A" w:rsidRPr="006B0B10" w:rsidRDefault="00D6122A" w:rsidP="00A73094">
      <w:pPr>
        <w:ind w:left="210" w:hangingChars="100" w:hanging="210"/>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・現に運営する認定こども園等におけるアレルギー</w:t>
      </w:r>
      <w:r w:rsidR="009A30AD" w:rsidRPr="006B0B10">
        <w:rPr>
          <w:rFonts w:ascii="ＭＳ 明朝" w:eastAsia="ＭＳ 明朝" w:hAnsi="ＭＳ 明朝" w:cs="ＭＳ ゴシック" w:hint="eastAsia"/>
          <w:kern w:val="0"/>
          <w:szCs w:val="21"/>
          <w:lang w:val="ja-JP" w:bidi="ja-JP"/>
        </w:rPr>
        <w:t>対応</w:t>
      </w:r>
      <w:r w:rsidRPr="006B0B10">
        <w:rPr>
          <w:rFonts w:ascii="ＭＳ 明朝" w:eastAsia="ＭＳ 明朝" w:hAnsi="ＭＳ 明朝" w:cs="ＭＳ ゴシック"/>
          <w:kern w:val="0"/>
          <w:szCs w:val="21"/>
          <w:lang w:val="ja-JP" w:bidi="ja-JP"/>
        </w:rPr>
        <w:t>についてのマニュアル等があれば添付してください。</w:t>
      </w:r>
    </w:p>
    <w:p w:rsidR="00D6122A" w:rsidRPr="006B0B10" w:rsidRDefault="00D6122A" w:rsidP="00A73094">
      <w:pPr>
        <w:rPr>
          <w:rFonts w:ascii="ＭＳ 明朝" w:eastAsia="ＭＳ 明朝" w:hAnsi="ＭＳ 明朝"/>
          <w:szCs w:val="21"/>
        </w:rPr>
      </w:pPr>
    </w:p>
    <w:p w:rsidR="00D6122A" w:rsidRPr="006B0B10" w:rsidRDefault="00D6122A" w:rsidP="00D6122A">
      <w:pPr>
        <w:spacing w:line="268" w:lineRule="exact"/>
        <w:jc w:val="left"/>
        <w:rPr>
          <w:rFonts w:ascii="ＭＳ ゴシック" w:eastAsia="ＭＳ ゴシック" w:hAnsi="ＭＳ ゴシック" w:cs="ＭＳ ゴシック"/>
          <w:kern w:val="0"/>
          <w:sz w:val="26"/>
          <w:szCs w:val="26"/>
          <w:lang w:val="ja-JP" w:bidi="ja-JP"/>
        </w:rPr>
      </w:pPr>
      <w:r w:rsidRPr="006B0B10">
        <w:rPr>
          <w:rFonts w:ascii="ＭＳ ゴシック" w:eastAsia="ＭＳ ゴシック" w:hAnsi="ＭＳ ゴシック" w:cs="ＭＳ ゴシック"/>
          <w:kern w:val="0"/>
          <w:sz w:val="26"/>
          <w:szCs w:val="26"/>
          <w:lang w:val="ja-JP" w:bidi="ja-JP"/>
        </w:rPr>
        <w:t>【様式</w:t>
      </w:r>
      <w:r w:rsidR="00A73094" w:rsidRPr="006B0B10">
        <w:rPr>
          <w:rFonts w:ascii="ＭＳ ゴシック" w:eastAsia="ＭＳ ゴシック" w:hAnsi="ＭＳ ゴシック" w:cs="ＭＳ ゴシック" w:hint="eastAsia"/>
          <w:kern w:val="0"/>
          <w:sz w:val="26"/>
          <w:szCs w:val="26"/>
          <w:lang w:val="ja-JP" w:bidi="ja-JP"/>
        </w:rPr>
        <w:t>５—３</w:t>
      </w:r>
      <w:r w:rsidRPr="006B0B10">
        <w:rPr>
          <w:rFonts w:ascii="ＭＳ ゴシック" w:eastAsia="ＭＳ ゴシック" w:hAnsi="ＭＳ ゴシック" w:cs="ＭＳ ゴシック"/>
          <w:kern w:val="0"/>
          <w:sz w:val="26"/>
          <w:szCs w:val="26"/>
          <w:lang w:val="ja-JP" w:bidi="ja-JP"/>
        </w:rPr>
        <w:t>】食育及び給食提供の考え方</w:t>
      </w:r>
    </w:p>
    <w:p w:rsidR="00A73094" w:rsidRPr="006B0B10" w:rsidRDefault="00A73094" w:rsidP="00A73094"/>
    <w:tbl>
      <w:tblPr>
        <w:tblStyle w:val="a3"/>
        <w:tblW w:w="0" w:type="auto"/>
        <w:tblLook w:val="04A0" w:firstRow="1" w:lastRow="0" w:firstColumn="1" w:lastColumn="0" w:noHBand="0" w:noVBand="1"/>
      </w:tblPr>
      <w:tblGrid>
        <w:gridCol w:w="9060"/>
      </w:tblGrid>
      <w:tr w:rsidR="006B0B10" w:rsidRPr="006B0B10" w:rsidTr="002D258F">
        <w:trPr>
          <w:trHeight w:val="567"/>
        </w:trPr>
        <w:tc>
          <w:tcPr>
            <w:tcW w:w="9060" w:type="dxa"/>
            <w:shd w:val="clear" w:color="auto" w:fill="D9D9D9" w:themeFill="background1" w:themeFillShade="D9"/>
            <w:vAlign w:val="center"/>
          </w:tcPr>
          <w:p w:rsidR="00A73094" w:rsidRPr="006B0B10" w:rsidRDefault="00A73094" w:rsidP="00A73094">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（１</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）食育について</w:t>
            </w:r>
          </w:p>
        </w:tc>
      </w:tr>
      <w:tr w:rsidR="006B0B10" w:rsidRPr="006B0B10" w:rsidTr="002D258F">
        <w:trPr>
          <w:trHeight w:val="7224"/>
        </w:trPr>
        <w:tc>
          <w:tcPr>
            <w:tcW w:w="9060" w:type="dxa"/>
          </w:tcPr>
          <w:p w:rsidR="00A73094" w:rsidRPr="006B0B10" w:rsidRDefault="00A73094" w:rsidP="00A73094">
            <w:pPr>
              <w:spacing w:line="346" w:lineRule="exact"/>
              <w:ind w:left="210" w:hangingChars="100" w:hanging="210"/>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※健康な生活の基本としての食を営む力の育成に向け、その基礎を培うことを目標とする食育についての考え方と、当園において取</w:t>
            </w:r>
            <w:r w:rsidR="009A30AD" w:rsidRPr="006B0B10">
              <w:rPr>
                <w:rFonts w:ascii="ＭＳ 明朝" w:eastAsia="ＭＳ 明朝" w:hAnsi="ＭＳ 明朝" w:cs="ＭＳ ゴシック" w:hint="eastAsia"/>
                <w:kern w:val="0"/>
                <w:szCs w:val="21"/>
                <w:lang w:val="ja-JP" w:bidi="ja-JP"/>
              </w:rPr>
              <w:t>り</w:t>
            </w:r>
            <w:r w:rsidRPr="006B0B10">
              <w:rPr>
                <w:rFonts w:ascii="ＭＳ 明朝" w:eastAsia="ＭＳ 明朝" w:hAnsi="ＭＳ 明朝" w:cs="ＭＳ ゴシック"/>
                <w:kern w:val="0"/>
                <w:szCs w:val="21"/>
                <w:lang w:val="ja-JP" w:bidi="ja-JP"/>
              </w:rPr>
              <w:t>組もうとしている具体的な取組について記載してください。</w:t>
            </w:r>
          </w:p>
          <w:p w:rsidR="00A73094" w:rsidRPr="006B0B10" w:rsidRDefault="00A73094" w:rsidP="00A73094"/>
        </w:tc>
      </w:tr>
      <w:tr w:rsidR="006B0B10" w:rsidRPr="006B0B10" w:rsidTr="002D258F">
        <w:trPr>
          <w:trHeight w:val="564"/>
        </w:trPr>
        <w:tc>
          <w:tcPr>
            <w:tcW w:w="9060" w:type="dxa"/>
            <w:shd w:val="clear" w:color="auto" w:fill="D9D9D9" w:themeFill="background1" w:themeFillShade="D9"/>
            <w:vAlign w:val="center"/>
          </w:tcPr>
          <w:p w:rsidR="00A73094" w:rsidRPr="006B0B10" w:rsidRDefault="00A73094" w:rsidP="00A73094">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（２</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）給食提供についての考え方</w:t>
            </w:r>
          </w:p>
        </w:tc>
      </w:tr>
      <w:tr w:rsidR="00A73094" w:rsidRPr="006B0B10" w:rsidTr="00A73094">
        <w:trPr>
          <w:trHeight w:val="4733"/>
        </w:trPr>
        <w:tc>
          <w:tcPr>
            <w:tcW w:w="9060" w:type="dxa"/>
          </w:tcPr>
          <w:p w:rsidR="00A73094" w:rsidRPr="006B0B10" w:rsidRDefault="00A73094" w:rsidP="00A73094">
            <w:pPr>
              <w:spacing w:line="342" w:lineRule="exact"/>
              <w:ind w:left="210" w:hangingChars="100" w:hanging="210"/>
              <w:rPr>
                <w:rFonts w:ascii="ＭＳ 明朝" w:eastAsia="ＭＳ 明朝" w:hAnsi="ＭＳ 明朝" w:cs="ＭＳ ゴシック"/>
                <w:kern w:val="0"/>
                <w:szCs w:val="21"/>
                <w:lang w:val="ja-JP" w:bidi="ja-JP"/>
              </w:rPr>
            </w:pPr>
            <w:r w:rsidRPr="006B0B10">
              <w:rPr>
                <w:rFonts w:ascii="ＭＳ 明朝" w:eastAsia="ＭＳ 明朝" w:hAnsi="ＭＳ 明朝" w:cs="Times New Roman"/>
                <w:kern w:val="0"/>
                <w:szCs w:val="21"/>
                <w:lang w:val="ja-JP" w:bidi="ja-JP"/>
              </w:rPr>
              <w:t>※</w:t>
            </w:r>
            <w:r w:rsidRPr="006B0B10">
              <w:rPr>
                <w:rFonts w:ascii="ＭＳ 明朝" w:eastAsia="ＭＳ 明朝" w:hAnsi="ＭＳ 明朝" w:cs="Times New Roman" w:hint="eastAsia"/>
                <w:kern w:val="0"/>
                <w:szCs w:val="21"/>
                <w:lang w:val="ja-JP" w:bidi="ja-JP"/>
              </w:rPr>
              <w:t>１号</w:t>
            </w:r>
            <w:r w:rsidRPr="006B0B10">
              <w:rPr>
                <w:rFonts w:ascii="ＭＳ 明朝" w:eastAsia="ＭＳ 明朝" w:hAnsi="ＭＳ 明朝" w:cs="ＭＳ ゴシック"/>
                <w:kern w:val="0"/>
                <w:szCs w:val="21"/>
                <w:lang w:val="ja-JP" w:bidi="ja-JP"/>
              </w:rPr>
              <w:t>認定子ども、</w:t>
            </w:r>
            <w:r w:rsidRPr="006B0B10">
              <w:rPr>
                <w:rFonts w:ascii="ＭＳ 明朝" w:eastAsia="ＭＳ 明朝" w:hAnsi="ＭＳ 明朝" w:cs="ＭＳ ゴシック" w:hint="eastAsia"/>
                <w:kern w:val="0"/>
                <w:szCs w:val="21"/>
                <w:lang w:val="ja-JP" w:bidi="ja-JP"/>
              </w:rPr>
              <w:t>２号</w:t>
            </w:r>
            <w:r w:rsidRPr="006B0B10">
              <w:rPr>
                <w:rFonts w:ascii="ＭＳ 明朝" w:eastAsia="ＭＳ 明朝" w:hAnsi="ＭＳ 明朝" w:cs="ＭＳ ゴシック"/>
                <w:kern w:val="0"/>
                <w:szCs w:val="21"/>
                <w:lang w:val="ja-JP" w:bidi="ja-JP"/>
              </w:rPr>
              <w:t>・</w:t>
            </w:r>
            <w:r w:rsidRPr="006B0B10">
              <w:rPr>
                <w:rFonts w:ascii="ＭＳ 明朝" w:eastAsia="ＭＳ 明朝" w:hAnsi="ＭＳ 明朝" w:cs="ＭＳ ゴシック" w:hint="eastAsia"/>
                <w:kern w:val="0"/>
                <w:szCs w:val="21"/>
                <w:lang w:val="ja-JP" w:bidi="ja-JP"/>
              </w:rPr>
              <w:t>３号</w:t>
            </w:r>
            <w:r w:rsidRPr="006B0B10">
              <w:rPr>
                <w:rFonts w:ascii="ＭＳ 明朝" w:eastAsia="ＭＳ 明朝" w:hAnsi="ＭＳ 明朝" w:cs="ＭＳ ゴシック"/>
                <w:kern w:val="0"/>
                <w:szCs w:val="21"/>
                <w:lang w:val="ja-JP" w:bidi="ja-JP"/>
              </w:rPr>
              <w:t>認定子どもが混在している幼保連携型認定こども園の特性を踏まえ、給食提供についての考え方について記載してください。</w:t>
            </w:r>
          </w:p>
          <w:p w:rsidR="00A73094" w:rsidRPr="006B0B10" w:rsidRDefault="00A73094" w:rsidP="00A73094">
            <w:pPr>
              <w:rPr>
                <w:rFonts w:ascii="ＭＳ 明朝" w:eastAsia="ＭＳ 明朝" w:hAnsi="ＭＳ 明朝"/>
                <w:szCs w:val="21"/>
              </w:rPr>
            </w:pPr>
          </w:p>
          <w:p w:rsidR="00A73094" w:rsidRPr="006B0B10" w:rsidRDefault="00A73094" w:rsidP="00A73094"/>
          <w:p w:rsidR="00A73094" w:rsidRPr="006B0B10" w:rsidRDefault="00A73094" w:rsidP="00A73094">
            <w:pPr>
              <w:ind w:left="210" w:hangingChars="100" w:hanging="210"/>
              <w:rPr>
                <w:rFonts w:ascii="ＭＳ 明朝" w:eastAsia="ＭＳ 明朝" w:hAnsi="ＭＳ 明朝"/>
                <w:szCs w:val="21"/>
              </w:rPr>
            </w:pPr>
          </w:p>
        </w:tc>
      </w:tr>
    </w:tbl>
    <w:p w:rsidR="00A73094" w:rsidRPr="006B0B10" w:rsidRDefault="00A73094"/>
    <w:p w:rsidR="00D6122A" w:rsidRPr="006B0B10" w:rsidRDefault="00D6122A" w:rsidP="00D6122A">
      <w:pPr>
        <w:spacing w:line="332" w:lineRule="exact"/>
        <w:ind w:left="220" w:hanging="220"/>
        <w:jc w:val="left"/>
        <w:outlineLvl w:val="0"/>
        <w:rPr>
          <w:rFonts w:ascii="ＭＳ ゴシック" w:eastAsia="ＭＳ ゴシック" w:hAnsi="ＭＳ ゴシック" w:cs="ＭＳ ゴシック"/>
          <w:kern w:val="0"/>
          <w:sz w:val="26"/>
          <w:szCs w:val="26"/>
          <w:lang w:val="ja-JP" w:bidi="ja-JP"/>
        </w:rPr>
      </w:pPr>
      <w:bookmarkStart w:id="1" w:name="bookmark1"/>
      <w:r w:rsidRPr="006B0B10">
        <w:rPr>
          <w:rFonts w:ascii="ＭＳ ゴシック" w:eastAsia="ＭＳ ゴシック" w:hAnsi="ＭＳ ゴシック" w:cs="ＭＳ ゴシック"/>
          <w:kern w:val="0"/>
          <w:sz w:val="26"/>
          <w:szCs w:val="26"/>
          <w:lang w:val="ja-JP" w:bidi="ja-JP"/>
        </w:rPr>
        <w:t>【様式</w:t>
      </w:r>
      <w:r w:rsidR="001923CA" w:rsidRPr="006B0B10">
        <w:rPr>
          <w:rFonts w:ascii="ＭＳ ゴシック" w:eastAsia="ＭＳ ゴシック" w:hAnsi="ＭＳ ゴシック" w:cs="ＭＳ ゴシック" w:hint="eastAsia"/>
          <w:kern w:val="0"/>
          <w:sz w:val="26"/>
          <w:szCs w:val="26"/>
          <w:lang w:val="ja-JP" w:bidi="ja-JP"/>
        </w:rPr>
        <w:t>５—４</w:t>
      </w:r>
      <w:r w:rsidRPr="006B0B10">
        <w:rPr>
          <w:rFonts w:ascii="ＭＳ ゴシック" w:eastAsia="ＭＳ ゴシック" w:hAnsi="ＭＳ ゴシック" w:cs="ＭＳ ゴシック"/>
          <w:kern w:val="0"/>
          <w:sz w:val="26"/>
          <w:szCs w:val="26"/>
          <w:lang w:val="ja-JP" w:bidi="ja-JP"/>
        </w:rPr>
        <w:t>】安全対策・危機管理体制</w:t>
      </w:r>
      <w:bookmarkEnd w:id="1"/>
    </w:p>
    <w:p w:rsidR="00D6122A" w:rsidRPr="006B0B10" w:rsidRDefault="00D6122A"/>
    <w:tbl>
      <w:tblPr>
        <w:tblStyle w:val="a3"/>
        <w:tblW w:w="0" w:type="auto"/>
        <w:tblLook w:val="04A0" w:firstRow="1" w:lastRow="0" w:firstColumn="1" w:lastColumn="0" w:noHBand="0" w:noVBand="1"/>
      </w:tblPr>
      <w:tblGrid>
        <w:gridCol w:w="9060"/>
      </w:tblGrid>
      <w:tr w:rsidR="006B0B10" w:rsidRPr="006B0B10" w:rsidTr="001923CA">
        <w:trPr>
          <w:trHeight w:val="567"/>
        </w:trPr>
        <w:tc>
          <w:tcPr>
            <w:tcW w:w="9060" w:type="dxa"/>
            <w:shd w:val="clear" w:color="auto" w:fill="D9D9D9" w:themeFill="background1" w:themeFillShade="D9"/>
            <w:vAlign w:val="center"/>
          </w:tcPr>
          <w:p w:rsidR="001923CA" w:rsidRPr="006B0B10" w:rsidRDefault="001923CA" w:rsidP="001923CA">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（１</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）日常の園運営における安全対策</w:t>
            </w:r>
          </w:p>
        </w:tc>
      </w:tr>
      <w:tr w:rsidR="006B0B10" w:rsidRPr="006B0B10" w:rsidTr="001923CA">
        <w:trPr>
          <w:trHeight w:val="3118"/>
        </w:trPr>
        <w:tc>
          <w:tcPr>
            <w:tcW w:w="9060" w:type="dxa"/>
          </w:tcPr>
          <w:p w:rsidR="001923CA" w:rsidRPr="006B0B10" w:rsidRDefault="001923CA" w:rsidP="001923CA">
            <w:pPr>
              <w:spacing w:line="346" w:lineRule="exact"/>
              <w:ind w:left="210" w:hangingChars="100" w:hanging="210"/>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※日常の園運営における安全対策(健康管理・衛生管理・感染症等への対策)についてどのように取り組むか具体的な提案を記載してください。</w:t>
            </w:r>
          </w:p>
          <w:p w:rsidR="001923CA" w:rsidRPr="006B0B10" w:rsidRDefault="001923CA"/>
        </w:tc>
      </w:tr>
      <w:tr w:rsidR="006B0B10" w:rsidRPr="006B0B10" w:rsidTr="001923CA">
        <w:trPr>
          <w:trHeight w:val="567"/>
        </w:trPr>
        <w:tc>
          <w:tcPr>
            <w:tcW w:w="9060" w:type="dxa"/>
            <w:shd w:val="clear" w:color="auto" w:fill="D9D9D9" w:themeFill="background1" w:themeFillShade="D9"/>
            <w:vAlign w:val="center"/>
          </w:tcPr>
          <w:p w:rsidR="001923CA" w:rsidRPr="006B0B10" w:rsidRDefault="001923CA" w:rsidP="001923CA">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（２</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）非常時（事故・災害）に対する安全対策</w:t>
            </w:r>
          </w:p>
        </w:tc>
      </w:tr>
      <w:tr w:rsidR="006B0B10" w:rsidRPr="006B0B10" w:rsidTr="001923CA">
        <w:trPr>
          <w:trHeight w:val="3118"/>
        </w:trPr>
        <w:tc>
          <w:tcPr>
            <w:tcW w:w="9060" w:type="dxa"/>
          </w:tcPr>
          <w:p w:rsidR="00F35FE2" w:rsidRPr="006B0B10" w:rsidRDefault="001923CA" w:rsidP="001923CA">
            <w:pPr>
              <w:spacing w:line="342" w:lineRule="exact"/>
              <w:ind w:left="220" w:hanging="22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※非常時に備え</w:t>
            </w:r>
            <w:r w:rsidRPr="006B0B10">
              <w:rPr>
                <w:rFonts w:ascii="ＭＳ 明朝" w:eastAsia="ＭＳ 明朝" w:hAnsi="ＭＳ 明朝" w:cs="ＭＳ ゴシック" w:hint="eastAsia"/>
                <w:kern w:val="0"/>
                <w:szCs w:val="21"/>
                <w:lang w:val="ja-JP" w:bidi="ja-JP"/>
              </w:rPr>
              <w:t>た</w:t>
            </w:r>
            <w:r w:rsidRPr="006B0B10">
              <w:rPr>
                <w:rFonts w:ascii="ＭＳ 明朝" w:eastAsia="ＭＳ 明朝" w:hAnsi="ＭＳ 明朝" w:cs="ＭＳ ゴシック"/>
                <w:kern w:val="0"/>
                <w:szCs w:val="21"/>
                <w:lang w:val="ja-JP" w:bidi="ja-JP"/>
              </w:rPr>
              <w:t>訓練や準備等についての具体的な提案を記載してください。</w:t>
            </w:r>
          </w:p>
          <w:p w:rsidR="001923CA" w:rsidRPr="006B0B10" w:rsidRDefault="001923CA" w:rsidP="00F35FE2">
            <w:pPr>
              <w:spacing w:line="342" w:lineRule="exact"/>
              <w:ind w:leftChars="100" w:left="21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外部侵入や不審者等への対策についても記載してください。</w:t>
            </w:r>
          </w:p>
          <w:p w:rsidR="001923CA" w:rsidRPr="006B0B10" w:rsidRDefault="001923CA"/>
        </w:tc>
      </w:tr>
      <w:tr w:rsidR="006B0B10" w:rsidRPr="006B0B10" w:rsidTr="001923CA">
        <w:trPr>
          <w:trHeight w:val="567"/>
        </w:trPr>
        <w:tc>
          <w:tcPr>
            <w:tcW w:w="9060" w:type="dxa"/>
            <w:shd w:val="clear" w:color="auto" w:fill="D9D9D9" w:themeFill="background1" w:themeFillShade="D9"/>
            <w:vAlign w:val="center"/>
          </w:tcPr>
          <w:p w:rsidR="001923CA" w:rsidRPr="006B0B10" w:rsidRDefault="001923CA" w:rsidP="001923CA">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（３</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）個人情報等の取扱い</w:t>
            </w:r>
          </w:p>
        </w:tc>
      </w:tr>
      <w:tr w:rsidR="006B0B10" w:rsidRPr="006B0B10" w:rsidTr="001923CA">
        <w:trPr>
          <w:trHeight w:val="3118"/>
        </w:trPr>
        <w:tc>
          <w:tcPr>
            <w:tcW w:w="9060" w:type="dxa"/>
          </w:tcPr>
          <w:p w:rsidR="001923CA" w:rsidRPr="006B0B10" w:rsidRDefault="001923CA" w:rsidP="001923CA">
            <w:pPr>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※個人情報の取扱い、守秘義務等に対する考え方を記載してください。</w:t>
            </w:r>
          </w:p>
          <w:p w:rsidR="001923CA" w:rsidRPr="006B0B10" w:rsidRDefault="001923CA" w:rsidP="001923CA">
            <w:pPr>
              <w:rPr>
                <w:rFonts w:ascii="ＭＳ 明朝" w:eastAsia="ＭＳ 明朝" w:hAnsi="ＭＳ 明朝"/>
                <w:szCs w:val="21"/>
              </w:rPr>
            </w:pPr>
          </w:p>
          <w:p w:rsidR="001923CA" w:rsidRPr="006B0B10" w:rsidRDefault="001923CA"/>
        </w:tc>
      </w:tr>
    </w:tbl>
    <w:p w:rsidR="00465520" w:rsidRPr="006B0B10" w:rsidRDefault="00465520" w:rsidP="001923CA">
      <w:pPr>
        <w:spacing w:after="62"/>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【添付資料】法人が現に運営する認定こども園等における下記の資料を添付してください。</w:t>
      </w:r>
    </w:p>
    <w:p w:rsidR="00465520" w:rsidRPr="006B0B10" w:rsidRDefault="001923CA" w:rsidP="001923CA">
      <w:pPr>
        <w:tabs>
          <w:tab w:val="left" w:pos="380"/>
        </w:tabs>
        <w:ind w:leftChars="100" w:left="21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hint="eastAsia"/>
          <w:kern w:val="0"/>
          <w:szCs w:val="21"/>
          <w:lang w:val="ja-JP" w:bidi="ja-JP"/>
        </w:rPr>
        <w:t>①</w:t>
      </w:r>
      <w:r w:rsidR="00465520" w:rsidRPr="006B0B10">
        <w:rPr>
          <w:rFonts w:ascii="ＭＳ 明朝" w:eastAsia="ＭＳ 明朝" w:hAnsi="ＭＳ 明朝" w:cs="ＭＳ ゴシック"/>
          <w:kern w:val="0"/>
          <w:szCs w:val="21"/>
          <w:lang w:val="ja-JP" w:bidi="ja-JP"/>
        </w:rPr>
        <w:t>安全対策マニュアル</w:t>
      </w:r>
    </w:p>
    <w:p w:rsidR="00465520" w:rsidRPr="006B0B10" w:rsidRDefault="001923CA" w:rsidP="001923CA">
      <w:pPr>
        <w:tabs>
          <w:tab w:val="left" w:pos="380"/>
        </w:tabs>
        <w:ind w:leftChars="100" w:left="21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hint="eastAsia"/>
          <w:kern w:val="0"/>
          <w:szCs w:val="21"/>
          <w:lang w:val="ja-JP" w:bidi="ja-JP"/>
        </w:rPr>
        <w:t>②</w:t>
      </w:r>
      <w:r w:rsidR="00465520" w:rsidRPr="006B0B10">
        <w:rPr>
          <w:rFonts w:ascii="ＭＳ 明朝" w:eastAsia="ＭＳ 明朝" w:hAnsi="ＭＳ 明朝" w:cs="ＭＳ ゴシック"/>
          <w:kern w:val="0"/>
          <w:szCs w:val="21"/>
          <w:lang w:val="ja-JP" w:bidi="ja-JP"/>
        </w:rPr>
        <w:t>危機管理マニュアル</w:t>
      </w:r>
    </w:p>
    <w:p w:rsidR="00465520" w:rsidRPr="006B0B10" w:rsidRDefault="001923CA" w:rsidP="001923CA">
      <w:pPr>
        <w:tabs>
          <w:tab w:val="left" w:pos="380"/>
        </w:tabs>
        <w:ind w:leftChars="100" w:left="21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hint="eastAsia"/>
          <w:kern w:val="0"/>
          <w:szCs w:val="21"/>
          <w:lang w:val="ja-JP" w:bidi="ja-JP"/>
        </w:rPr>
        <w:t>③</w:t>
      </w:r>
      <w:r w:rsidR="00465520" w:rsidRPr="006B0B10">
        <w:rPr>
          <w:rFonts w:ascii="ＭＳ 明朝" w:eastAsia="ＭＳ 明朝" w:hAnsi="ＭＳ 明朝" w:cs="ＭＳ ゴシック"/>
          <w:kern w:val="0"/>
          <w:szCs w:val="21"/>
          <w:lang w:val="ja-JP" w:bidi="ja-JP"/>
        </w:rPr>
        <w:t>緊急連絡体制</w:t>
      </w:r>
    </w:p>
    <w:p w:rsidR="00465520" w:rsidRPr="006B0B10" w:rsidRDefault="001923CA" w:rsidP="001923CA">
      <w:pPr>
        <w:tabs>
          <w:tab w:val="left" w:pos="380"/>
        </w:tabs>
        <w:ind w:leftChars="100" w:left="21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hint="eastAsia"/>
          <w:kern w:val="0"/>
          <w:szCs w:val="21"/>
          <w:lang w:val="ja-JP" w:bidi="ja-JP"/>
        </w:rPr>
        <w:t>④</w:t>
      </w:r>
      <w:r w:rsidR="00465520" w:rsidRPr="006B0B10">
        <w:rPr>
          <w:rFonts w:ascii="ＭＳ 明朝" w:eastAsia="ＭＳ 明朝" w:hAnsi="ＭＳ 明朝" w:cs="ＭＳ ゴシック"/>
          <w:kern w:val="0"/>
          <w:szCs w:val="21"/>
          <w:lang w:val="ja-JP" w:bidi="ja-JP"/>
        </w:rPr>
        <w:t>個人情報の取扱いに関する書類</w:t>
      </w:r>
    </w:p>
    <w:p w:rsidR="00465520" w:rsidRPr="006B0B10" w:rsidRDefault="00465520">
      <w:pPr>
        <w:rPr>
          <w:rFonts w:ascii="ＭＳ 明朝" w:eastAsia="ＭＳ 明朝" w:hAnsi="ＭＳ 明朝"/>
          <w:szCs w:val="21"/>
        </w:rPr>
      </w:pPr>
    </w:p>
    <w:p w:rsidR="00465520" w:rsidRPr="006B0B10" w:rsidRDefault="00465520" w:rsidP="00465520">
      <w:pPr>
        <w:spacing w:line="332" w:lineRule="exact"/>
        <w:ind w:left="340" w:hanging="340"/>
        <w:jc w:val="left"/>
        <w:outlineLvl w:val="0"/>
        <w:rPr>
          <w:rFonts w:ascii="ＭＳ ゴシック" w:eastAsia="ＭＳ ゴシック" w:hAnsi="ＭＳ ゴシック" w:cs="ＭＳ ゴシック"/>
          <w:kern w:val="0"/>
          <w:sz w:val="26"/>
          <w:szCs w:val="26"/>
          <w:lang w:val="ja-JP" w:bidi="ja-JP"/>
        </w:rPr>
      </w:pPr>
      <w:bookmarkStart w:id="2" w:name="bookmark2"/>
      <w:r w:rsidRPr="006B0B10">
        <w:rPr>
          <w:rFonts w:ascii="ＭＳ ゴシック" w:eastAsia="ＭＳ ゴシック" w:hAnsi="ＭＳ ゴシック" w:cs="ＭＳ ゴシック"/>
          <w:kern w:val="0"/>
          <w:sz w:val="26"/>
          <w:szCs w:val="26"/>
          <w:lang w:val="ja-JP" w:bidi="ja-JP"/>
        </w:rPr>
        <w:t>【様式</w:t>
      </w:r>
      <w:r w:rsidR="001923CA" w:rsidRPr="006B0B10">
        <w:rPr>
          <w:rFonts w:ascii="ＭＳ ゴシック" w:eastAsia="ＭＳ ゴシック" w:hAnsi="ＭＳ ゴシック" w:cs="ＭＳ ゴシック" w:hint="eastAsia"/>
          <w:kern w:val="0"/>
          <w:sz w:val="26"/>
          <w:szCs w:val="26"/>
          <w:lang w:val="ja-JP" w:bidi="ja-JP"/>
        </w:rPr>
        <w:t>５—５</w:t>
      </w:r>
      <w:r w:rsidRPr="006B0B10">
        <w:rPr>
          <w:rFonts w:ascii="ＭＳ ゴシック" w:eastAsia="ＭＳ ゴシック" w:hAnsi="ＭＳ ゴシック" w:cs="ＭＳ ゴシック"/>
          <w:kern w:val="0"/>
          <w:sz w:val="26"/>
          <w:szCs w:val="26"/>
          <w:lang w:val="ja-JP" w:bidi="ja-JP"/>
        </w:rPr>
        <w:t>】地域との連携等及び子育て支援</w:t>
      </w:r>
      <w:bookmarkEnd w:id="2"/>
    </w:p>
    <w:p w:rsidR="00465520" w:rsidRPr="006B0B10" w:rsidRDefault="00465520"/>
    <w:tbl>
      <w:tblPr>
        <w:tblStyle w:val="a3"/>
        <w:tblW w:w="0" w:type="auto"/>
        <w:tblLook w:val="04A0" w:firstRow="1" w:lastRow="0" w:firstColumn="1" w:lastColumn="0" w:noHBand="0" w:noVBand="1"/>
      </w:tblPr>
      <w:tblGrid>
        <w:gridCol w:w="9060"/>
      </w:tblGrid>
      <w:tr w:rsidR="006B0B10" w:rsidRPr="006B0B10" w:rsidTr="002D258F">
        <w:trPr>
          <w:trHeight w:val="567"/>
        </w:trPr>
        <w:tc>
          <w:tcPr>
            <w:tcW w:w="9060" w:type="dxa"/>
            <w:shd w:val="clear" w:color="auto" w:fill="D9D9D9" w:themeFill="background1" w:themeFillShade="D9"/>
            <w:vAlign w:val="center"/>
          </w:tcPr>
          <w:p w:rsidR="001923CA" w:rsidRPr="006B0B10" w:rsidRDefault="001923CA" w:rsidP="001923CA">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（１</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）地域との連携・交流</w:t>
            </w:r>
          </w:p>
        </w:tc>
      </w:tr>
      <w:tr w:rsidR="006B0B10" w:rsidRPr="006B0B10" w:rsidTr="00F35FE2">
        <w:trPr>
          <w:trHeight w:val="5953"/>
        </w:trPr>
        <w:tc>
          <w:tcPr>
            <w:tcW w:w="9060" w:type="dxa"/>
          </w:tcPr>
          <w:p w:rsidR="001923CA" w:rsidRPr="006B0B10" w:rsidRDefault="001923CA" w:rsidP="00F35FE2">
            <w:pPr>
              <w:spacing w:line="338" w:lineRule="exact"/>
              <w:ind w:left="210" w:hangingChars="100" w:hanging="210"/>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※地域の関係機関や施設との連携や子育て支援に関する地域の人材の積極的な活用など、地域との連携や交流についての考え方について記載してください</w:t>
            </w:r>
            <w:r w:rsidRPr="006B0B10">
              <w:rPr>
                <w:rFonts w:ascii="ＭＳ 明朝" w:eastAsia="ＭＳ 明朝" w:hAnsi="ＭＳ 明朝" w:cs="ＭＳ ゴシック" w:hint="eastAsia"/>
                <w:kern w:val="0"/>
                <w:szCs w:val="21"/>
                <w:lang w:val="ja-JP" w:bidi="ja-JP"/>
              </w:rPr>
              <w:t>。</w:t>
            </w:r>
          </w:p>
          <w:p w:rsidR="001923CA" w:rsidRPr="006B0B10" w:rsidRDefault="001923CA" w:rsidP="001923CA">
            <w:pPr>
              <w:spacing w:line="346" w:lineRule="exact"/>
              <w:ind w:left="210" w:hangingChars="100" w:hanging="210"/>
            </w:pPr>
          </w:p>
        </w:tc>
      </w:tr>
      <w:tr w:rsidR="006B0B10" w:rsidRPr="006B0B10" w:rsidTr="002D258F">
        <w:trPr>
          <w:trHeight w:val="564"/>
        </w:trPr>
        <w:tc>
          <w:tcPr>
            <w:tcW w:w="9060" w:type="dxa"/>
            <w:shd w:val="clear" w:color="auto" w:fill="D9D9D9" w:themeFill="background1" w:themeFillShade="D9"/>
            <w:vAlign w:val="center"/>
          </w:tcPr>
          <w:p w:rsidR="001923CA" w:rsidRPr="006B0B10" w:rsidRDefault="001923CA" w:rsidP="00F35FE2">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lang w:val="ja-JP" w:bidi="ja-JP"/>
              </w:rPr>
              <w:t>（２</w:t>
            </w: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w:t>
            </w:r>
            <w:r w:rsidR="00F35FE2"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地域の子育て支援</w:t>
            </w:r>
          </w:p>
        </w:tc>
      </w:tr>
      <w:tr w:rsidR="001923CA" w:rsidRPr="006B0B10" w:rsidTr="00F35FE2">
        <w:trPr>
          <w:trHeight w:val="5953"/>
        </w:trPr>
        <w:tc>
          <w:tcPr>
            <w:tcW w:w="9060" w:type="dxa"/>
          </w:tcPr>
          <w:p w:rsidR="00F35FE2" w:rsidRPr="006B0B10" w:rsidRDefault="00F35FE2" w:rsidP="00F35FE2">
            <w:pPr>
              <w:ind w:left="210" w:hangingChars="100" w:hanging="210"/>
              <w:jc w:val="left"/>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※園庭開放や子育て相談等、本園で実施しようとする子育て支援活動の考え方について、現に運営している施設での実績も踏まえて記載してください。</w:t>
            </w:r>
          </w:p>
          <w:p w:rsidR="001923CA" w:rsidRPr="006B0B10" w:rsidRDefault="001923CA" w:rsidP="00F35FE2"/>
          <w:p w:rsidR="001923CA" w:rsidRPr="006B0B10" w:rsidRDefault="001923CA" w:rsidP="002D258F">
            <w:pPr>
              <w:ind w:left="210" w:hangingChars="100" w:hanging="210"/>
              <w:rPr>
                <w:rFonts w:ascii="ＭＳ 明朝" w:eastAsia="ＭＳ 明朝" w:hAnsi="ＭＳ 明朝"/>
                <w:szCs w:val="21"/>
              </w:rPr>
            </w:pPr>
          </w:p>
        </w:tc>
      </w:tr>
    </w:tbl>
    <w:p w:rsidR="001923CA" w:rsidRPr="006B0B10" w:rsidRDefault="001923CA" w:rsidP="001923CA"/>
    <w:p w:rsidR="00465520" w:rsidRPr="006B0B10" w:rsidRDefault="00465520" w:rsidP="00F35FE2">
      <w:pPr>
        <w:jc w:val="left"/>
        <w:outlineLvl w:val="0"/>
        <w:rPr>
          <w:rFonts w:ascii="ＭＳ ゴシック" w:eastAsia="ＭＳ ゴシック" w:hAnsi="ＭＳ ゴシック" w:cs="ＭＳ ゴシック"/>
          <w:kern w:val="0"/>
          <w:sz w:val="26"/>
          <w:szCs w:val="26"/>
          <w:lang w:val="ja-JP" w:bidi="ja-JP"/>
        </w:rPr>
      </w:pPr>
      <w:bookmarkStart w:id="3" w:name="bookmark3"/>
      <w:r w:rsidRPr="006B0B10">
        <w:rPr>
          <w:rFonts w:ascii="ＭＳ ゴシック" w:eastAsia="ＭＳ ゴシック" w:hAnsi="ＭＳ ゴシック" w:cs="ＭＳ ゴシック"/>
          <w:kern w:val="0"/>
          <w:sz w:val="26"/>
          <w:szCs w:val="26"/>
          <w:lang w:val="ja-JP" w:bidi="ja-JP"/>
        </w:rPr>
        <w:t>【様式</w:t>
      </w:r>
      <w:r w:rsidR="00F35FE2" w:rsidRPr="006B0B10">
        <w:rPr>
          <w:rFonts w:ascii="ＭＳ ゴシック" w:eastAsia="ＭＳ ゴシック" w:hAnsi="ＭＳ ゴシック" w:cs="ＭＳ ゴシック" w:hint="eastAsia"/>
          <w:kern w:val="0"/>
          <w:sz w:val="26"/>
          <w:szCs w:val="26"/>
          <w:lang w:val="ja-JP" w:bidi="ja-JP"/>
        </w:rPr>
        <w:t>５—６</w:t>
      </w:r>
      <w:r w:rsidRPr="006B0B10">
        <w:rPr>
          <w:rFonts w:ascii="ＭＳ ゴシック" w:eastAsia="ＭＳ ゴシック" w:hAnsi="ＭＳ ゴシック" w:cs="ＭＳ ゴシック"/>
          <w:kern w:val="0"/>
          <w:sz w:val="26"/>
          <w:szCs w:val="26"/>
          <w:lang w:val="ja-JP" w:bidi="ja-JP"/>
        </w:rPr>
        <w:t>】保護者に対する支援</w:t>
      </w:r>
      <w:bookmarkEnd w:id="3"/>
    </w:p>
    <w:p w:rsidR="00F35FE2" w:rsidRPr="006B0B10" w:rsidRDefault="00F35FE2" w:rsidP="00F35FE2"/>
    <w:tbl>
      <w:tblPr>
        <w:tblStyle w:val="a3"/>
        <w:tblW w:w="0" w:type="auto"/>
        <w:tblLook w:val="04A0" w:firstRow="1" w:lastRow="0" w:firstColumn="1" w:lastColumn="0" w:noHBand="0" w:noVBand="1"/>
      </w:tblPr>
      <w:tblGrid>
        <w:gridCol w:w="9060"/>
      </w:tblGrid>
      <w:tr w:rsidR="006B0B10" w:rsidRPr="006B0B10" w:rsidTr="002D258F">
        <w:trPr>
          <w:trHeight w:val="567"/>
        </w:trPr>
        <w:tc>
          <w:tcPr>
            <w:tcW w:w="9060" w:type="dxa"/>
            <w:shd w:val="clear" w:color="auto" w:fill="D9D9D9" w:themeFill="background1" w:themeFillShade="D9"/>
            <w:vAlign w:val="center"/>
          </w:tcPr>
          <w:p w:rsidR="00F35FE2" w:rsidRPr="006B0B10" w:rsidRDefault="00F35FE2" w:rsidP="00F35FE2">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保護者に対する支援・連携</w:t>
            </w:r>
          </w:p>
        </w:tc>
      </w:tr>
      <w:tr w:rsidR="00F35FE2" w:rsidRPr="006B0B10" w:rsidTr="00F35FE2">
        <w:trPr>
          <w:trHeight w:val="12590"/>
        </w:trPr>
        <w:tc>
          <w:tcPr>
            <w:tcW w:w="9060" w:type="dxa"/>
            <w:tcBorders>
              <w:bottom w:val="single" w:sz="4" w:space="0" w:color="auto"/>
            </w:tcBorders>
          </w:tcPr>
          <w:p w:rsidR="00F35FE2" w:rsidRPr="006B0B10" w:rsidRDefault="00F35FE2" w:rsidP="00F35FE2">
            <w:pPr>
              <w:ind w:left="210" w:hangingChars="100" w:hanging="210"/>
              <w:rPr>
                <w:rFonts w:ascii="ＭＳ 明朝" w:eastAsia="ＭＳ 明朝" w:hAnsi="ＭＳ 明朝" w:cs="ＭＳ ゴシック"/>
                <w:kern w:val="0"/>
                <w:szCs w:val="21"/>
                <w:lang w:val="ja-JP" w:bidi="ja-JP"/>
              </w:rPr>
            </w:pPr>
            <w:r w:rsidRPr="006B0B10">
              <w:rPr>
                <w:rFonts w:ascii="ＭＳ 明朝" w:eastAsia="ＭＳ 明朝" w:hAnsi="ＭＳ 明朝" w:cs="ＭＳ ゴシック"/>
                <w:kern w:val="0"/>
                <w:szCs w:val="21"/>
                <w:lang w:val="ja-JP" w:bidi="ja-JP"/>
              </w:rPr>
              <w:t>※園</w:t>
            </w:r>
            <w:r w:rsidRPr="006B0B10">
              <w:rPr>
                <w:rFonts w:ascii="ＭＳ 明朝" w:eastAsia="ＭＳ 明朝" w:hAnsi="ＭＳ 明朝" w:cs="ＭＳ ゴシック" w:hint="eastAsia"/>
                <w:kern w:val="0"/>
                <w:szCs w:val="21"/>
                <w:lang w:val="ja-JP" w:bidi="ja-JP"/>
              </w:rPr>
              <w:t>児</w:t>
            </w:r>
            <w:r w:rsidRPr="006B0B10">
              <w:rPr>
                <w:rFonts w:ascii="ＭＳ 明朝" w:eastAsia="ＭＳ 明朝" w:hAnsi="ＭＳ 明朝" w:cs="ＭＳ ゴシック"/>
                <w:kern w:val="0"/>
                <w:szCs w:val="21"/>
                <w:lang w:val="ja-JP" w:bidi="ja-JP"/>
              </w:rPr>
              <w:t>の送迎時の対応、相談や助言、園</w:t>
            </w:r>
            <w:r w:rsidR="009A30AD" w:rsidRPr="006B0B10">
              <w:rPr>
                <w:rFonts w:ascii="ＭＳ 明朝" w:eastAsia="ＭＳ 明朝" w:hAnsi="ＭＳ 明朝" w:cs="ＭＳ ゴシック" w:hint="eastAsia"/>
                <w:kern w:val="0"/>
                <w:szCs w:val="21"/>
                <w:lang w:val="ja-JP" w:bidi="ja-JP"/>
              </w:rPr>
              <w:t>児</w:t>
            </w:r>
            <w:r w:rsidRPr="006B0B10">
              <w:rPr>
                <w:rFonts w:ascii="ＭＳ 明朝" w:eastAsia="ＭＳ 明朝" w:hAnsi="ＭＳ 明朝" w:cs="ＭＳ ゴシック"/>
                <w:kern w:val="0"/>
                <w:szCs w:val="21"/>
                <w:lang w:val="ja-JP" w:bidi="ja-JP"/>
              </w:rPr>
              <w:t>の様子の説明等を通じ</w:t>
            </w:r>
            <w:r w:rsidRPr="006B0B10">
              <w:rPr>
                <w:rFonts w:ascii="ＭＳ 明朝" w:eastAsia="ＭＳ 明朝" w:hAnsi="ＭＳ 明朝" w:cs="ＭＳ ゴシック" w:hint="eastAsia"/>
                <w:kern w:val="0"/>
                <w:szCs w:val="21"/>
                <w:lang w:val="ja-JP" w:bidi="ja-JP"/>
              </w:rPr>
              <w:t>た</w:t>
            </w:r>
            <w:r w:rsidRPr="006B0B10">
              <w:rPr>
                <w:rFonts w:ascii="ＭＳ 明朝" w:eastAsia="ＭＳ 明朝" w:hAnsi="ＭＳ 明朝" w:cs="ＭＳ ゴシック"/>
                <w:kern w:val="0"/>
                <w:szCs w:val="21"/>
                <w:lang w:val="ja-JP" w:bidi="ja-JP"/>
              </w:rPr>
              <w:t>相互理解等、保護者に対する支援や連携等についての考え方を記載してください。保護者からの要望や苦情に対する対応についての考え方も記載してください。</w:t>
            </w:r>
          </w:p>
          <w:p w:rsidR="00F35FE2" w:rsidRPr="006B0B10" w:rsidRDefault="00F35FE2" w:rsidP="00F35FE2">
            <w:pPr>
              <w:ind w:left="210" w:hangingChars="100" w:hanging="210"/>
            </w:pPr>
          </w:p>
        </w:tc>
      </w:tr>
    </w:tbl>
    <w:p w:rsidR="00F35FE2" w:rsidRPr="006B0B10" w:rsidRDefault="00F35FE2" w:rsidP="00F35FE2">
      <w:pPr>
        <w:spacing w:line="268" w:lineRule="exact"/>
        <w:ind w:left="160"/>
        <w:jc w:val="left"/>
      </w:pPr>
    </w:p>
    <w:p w:rsidR="00465520" w:rsidRPr="006B0B10" w:rsidRDefault="00465520" w:rsidP="00F35FE2">
      <w:pPr>
        <w:jc w:val="left"/>
        <w:outlineLvl w:val="0"/>
        <w:rPr>
          <w:rFonts w:ascii="ＭＳ ゴシック" w:eastAsia="ＭＳ ゴシック" w:hAnsi="ＭＳ ゴシック" w:cs="ＭＳ ゴシック"/>
          <w:kern w:val="0"/>
          <w:sz w:val="26"/>
          <w:szCs w:val="26"/>
          <w:lang w:val="ja-JP" w:bidi="ja-JP"/>
        </w:rPr>
      </w:pPr>
      <w:bookmarkStart w:id="4" w:name="bookmark4"/>
      <w:r w:rsidRPr="006B0B10">
        <w:rPr>
          <w:rFonts w:ascii="ＭＳ ゴシック" w:eastAsia="ＭＳ ゴシック" w:hAnsi="ＭＳ ゴシック" w:cs="ＭＳ ゴシック"/>
          <w:kern w:val="0"/>
          <w:sz w:val="26"/>
          <w:szCs w:val="26"/>
          <w:lang w:val="ja-JP" w:bidi="ja-JP"/>
        </w:rPr>
        <w:t>【様式</w:t>
      </w:r>
      <w:r w:rsidR="00F35FE2" w:rsidRPr="006B0B10">
        <w:rPr>
          <w:rFonts w:ascii="ＭＳ ゴシック" w:eastAsia="ＭＳ ゴシック" w:hAnsi="ＭＳ ゴシック" w:cs="ＭＳ ゴシック" w:hint="eastAsia"/>
          <w:kern w:val="0"/>
          <w:sz w:val="26"/>
          <w:szCs w:val="26"/>
          <w:lang w:val="ja-JP" w:bidi="ja-JP"/>
        </w:rPr>
        <w:t>５—７</w:t>
      </w:r>
      <w:r w:rsidRPr="006B0B10">
        <w:rPr>
          <w:rFonts w:ascii="ＭＳ ゴシック" w:eastAsia="ＭＳ ゴシック" w:hAnsi="ＭＳ ゴシック" w:cs="ＭＳ ゴシック"/>
          <w:kern w:val="0"/>
          <w:sz w:val="26"/>
          <w:szCs w:val="26"/>
          <w:lang w:val="ja-JP" w:bidi="ja-JP"/>
        </w:rPr>
        <w:t>】市立施設からの移管に関する提案</w:t>
      </w:r>
      <w:bookmarkEnd w:id="4"/>
    </w:p>
    <w:p w:rsidR="00F35FE2" w:rsidRPr="006B0B10" w:rsidRDefault="00F35FE2" w:rsidP="00F35FE2"/>
    <w:tbl>
      <w:tblPr>
        <w:tblStyle w:val="a3"/>
        <w:tblW w:w="0" w:type="auto"/>
        <w:tblLook w:val="04A0" w:firstRow="1" w:lastRow="0" w:firstColumn="1" w:lastColumn="0" w:noHBand="0" w:noVBand="1"/>
      </w:tblPr>
      <w:tblGrid>
        <w:gridCol w:w="9060"/>
      </w:tblGrid>
      <w:tr w:rsidR="006B0B10" w:rsidRPr="006B0B10" w:rsidTr="002D258F">
        <w:trPr>
          <w:trHeight w:val="567"/>
        </w:trPr>
        <w:tc>
          <w:tcPr>
            <w:tcW w:w="9060" w:type="dxa"/>
            <w:shd w:val="clear" w:color="auto" w:fill="D9D9D9" w:themeFill="background1" w:themeFillShade="D9"/>
            <w:vAlign w:val="center"/>
          </w:tcPr>
          <w:p w:rsidR="00F35FE2" w:rsidRPr="006B0B10" w:rsidRDefault="00F35FE2" w:rsidP="00F35FE2">
            <w:pPr>
              <w:rPr>
                <w:rFonts w:ascii="ＭＳ ゴシック" w:eastAsia="ＭＳ ゴシック" w:hAnsi="ＭＳ ゴシック"/>
                <w:sz w:val="24"/>
                <w:szCs w:val="24"/>
              </w:rPr>
            </w:pPr>
            <w:r w:rsidRPr="006B0B10">
              <w:rPr>
                <w:rFonts w:ascii="ＭＳ ゴシック" w:eastAsia="ＭＳ ゴシック" w:hAnsi="ＭＳ ゴシック" w:cs="ＭＳ ゴシック" w:hint="eastAsia"/>
                <w:kern w:val="0"/>
                <w:sz w:val="24"/>
                <w:szCs w:val="24"/>
                <w:shd w:val="clear" w:color="auto" w:fill="D9D9D9" w:themeFill="background1" w:themeFillShade="D9"/>
                <w:lang w:val="ja-JP" w:bidi="ja-JP"/>
              </w:rPr>
              <w:t>移管に当たり配慮する取組や提案</w:t>
            </w:r>
          </w:p>
        </w:tc>
      </w:tr>
      <w:tr w:rsidR="00F35FE2" w:rsidRPr="006B0B10" w:rsidTr="002D258F">
        <w:trPr>
          <w:trHeight w:val="12590"/>
        </w:trPr>
        <w:tc>
          <w:tcPr>
            <w:tcW w:w="9060" w:type="dxa"/>
            <w:tcBorders>
              <w:bottom w:val="single" w:sz="4" w:space="0" w:color="auto"/>
            </w:tcBorders>
          </w:tcPr>
          <w:p w:rsidR="00F35FE2" w:rsidRPr="006B0B10" w:rsidRDefault="00F35FE2" w:rsidP="00C530FC">
            <w:pPr>
              <w:ind w:left="210" w:hangingChars="100" w:hanging="210"/>
              <w:rPr>
                <w:rFonts w:ascii="ＭＳ 明朝" w:eastAsia="ＭＳ 明朝" w:hAnsi="ＭＳ 明朝" w:cs="ＭＳ ゴシック"/>
                <w:kern w:val="0"/>
                <w:szCs w:val="21"/>
                <w:lang w:val="ja-JP" w:bidi="ja-JP"/>
              </w:rPr>
            </w:pPr>
            <w:bookmarkStart w:id="5" w:name="_GoBack"/>
            <w:r w:rsidRPr="006B0B10">
              <w:rPr>
                <w:rFonts w:ascii="ＭＳ 明朝" w:eastAsia="ＭＳ 明朝" w:hAnsi="ＭＳ 明朝" w:cs="ＭＳ ゴシック"/>
                <w:kern w:val="0"/>
                <w:szCs w:val="21"/>
                <w:lang w:val="ja-JP" w:bidi="ja-JP"/>
              </w:rPr>
              <w:t>※市立</w:t>
            </w:r>
            <w:r w:rsidR="00BB00F7" w:rsidRPr="006B0B10">
              <w:rPr>
                <w:rFonts w:ascii="ＭＳ 明朝" w:eastAsia="ＭＳ 明朝" w:hAnsi="ＭＳ 明朝" w:cs="ＭＳ ゴシック" w:hint="eastAsia"/>
                <w:kern w:val="0"/>
                <w:szCs w:val="21"/>
                <w:lang w:val="ja-JP" w:bidi="ja-JP"/>
              </w:rPr>
              <w:t>弥生</w:t>
            </w:r>
            <w:r w:rsidRPr="006B0B10">
              <w:rPr>
                <w:rFonts w:ascii="ＭＳ 明朝" w:eastAsia="ＭＳ 明朝" w:hAnsi="ＭＳ 明朝" w:cs="ＭＳ ゴシック"/>
                <w:kern w:val="0"/>
                <w:szCs w:val="21"/>
                <w:lang w:val="ja-JP" w:bidi="ja-JP"/>
              </w:rPr>
              <w:t>保育</w:t>
            </w:r>
            <w:r w:rsidRPr="006B0B10">
              <w:rPr>
                <w:rFonts w:ascii="ＭＳ 明朝" w:eastAsia="ＭＳ 明朝" w:hAnsi="ＭＳ 明朝" w:cs="ＭＳ ゴシック" w:hint="eastAsia"/>
                <w:kern w:val="0"/>
                <w:szCs w:val="21"/>
                <w:lang w:val="ja-JP" w:bidi="ja-JP"/>
              </w:rPr>
              <w:t>所</w:t>
            </w:r>
            <w:r w:rsidRPr="006B0B10">
              <w:rPr>
                <w:rFonts w:ascii="ＭＳ 明朝" w:eastAsia="ＭＳ 明朝" w:hAnsi="ＭＳ 明朝" w:cs="ＭＳ ゴシック"/>
                <w:kern w:val="0"/>
                <w:szCs w:val="21"/>
                <w:lang w:val="ja-JP" w:bidi="ja-JP"/>
              </w:rPr>
              <w:t>からの継続園児及びその保護者については、在園途中に運営主体や職員が変わること、保育</w:t>
            </w:r>
            <w:r w:rsidR="00C530FC" w:rsidRPr="006B0B10">
              <w:rPr>
                <w:rFonts w:ascii="ＭＳ 明朝" w:eastAsia="ＭＳ 明朝" w:hAnsi="ＭＳ 明朝" w:cs="ＭＳ ゴシック" w:hint="eastAsia"/>
                <w:kern w:val="0"/>
                <w:szCs w:val="21"/>
                <w:lang w:val="ja-JP" w:bidi="ja-JP"/>
              </w:rPr>
              <w:t>所</w:t>
            </w:r>
            <w:r w:rsidRPr="006B0B10">
              <w:rPr>
                <w:rFonts w:ascii="ＭＳ 明朝" w:eastAsia="ＭＳ 明朝" w:hAnsi="ＭＳ 明朝" w:cs="ＭＳ ゴシック"/>
                <w:kern w:val="0"/>
                <w:szCs w:val="21"/>
                <w:lang w:val="ja-JP" w:bidi="ja-JP"/>
              </w:rPr>
              <w:t>から</w:t>
            </w:r>
            <w:r w:rsidR="009A30AD" w:rsidRPr="006B0B10">
              <w:rPr>
                <w:rFonts w:ascii="ＭＳ 明朝" w:eastAsia="ＭＳ 明朝" w:hAnsi="ＭＳ 明朝" w:cs="ＭＳ ゴシック" w:hint="eastAsia"/>
                <w:kern w:val="0"/>
                <w:szCs w:val="21"/>
                <w:lang w:val="ja-JP" w:bidi="ja-JP"/>
              </w:rPr>
              <w:t>認定</w:t>
            </w:r>
            <w:r w:rsidRPr="006B0B10">
              <w:rPr>
                <w:rFonts w:ascii="ＭＳ 明朝" w:eastAsia="ＭＳ 明朝" w:hAnsi="ＭＳ 明朝" w:cs="ＭＳ ゴシック"/>
                <w:kern w:val="0"/>
                <w:szCs w:val="21"/>
                <w:lang w:val="ja-JP" w:bidi="ja-JP"/>
              </w:rPr>
              <w:t>こども園に変わることなどから、</w:t>
            </w:r>
            <w:r w:rsidR="00C530FC" w:rsidRPr="006B0B10">
              <w:rPr>
                <w:rFonts w:ascii="ＭＳ 明朝" w:eastAsia="ＭＳ 明朝" w:hAnsi="ＭＳ 明朝" w:cs="ＭＳ ゴシック" w:hint="eastAsia"/>
                <w:kern w:val="0"/>
                <w:szCs w:val="21"/>
                <w:lang w:val="ja-JP" w:bidi="ja-JP"/>
              </w:rPr>
              <w:t>認定</w:t>
            </w:r>
            <w:r w:rsidRPr="006B0B10">
              <w:rPr>
                <w:rFonts w:ascii="ＭＳ 明朝" w:eastAsia="ＭＳ 明朝" w:hAnsi="ＭＳ 明朝" w:cs="ＭＳ ゴシック"/>
                <w:kern w:val="0"/>
                <w:szCs w:val="21"/>
                <w:lang w:val="ja-JP" w:bidi="ja-JP"/>
              </w:rPr>
              <w:t>こども園として移管することに</w:t>
            </w:r>
            <w:r w:rsidR="00C530FC" w:rsidRPr="006B0B10">
              <w:rPr>
                <w:rFonts w:ascii="ＭＳ 明朝" w:eastAsia="ＭＳ 明朝" w:hAnsi="ＭＳ 明朝" w:cs="ＭＳ ゴシック" w:hint="eastAsia"/>
                <w:kern w:val="0"/>
                <w:szCs w:val="21"/>
                <w:lang w:val="ja-JP" w:bidi="ja-JP"/>
              </w:rPr>
              <w:t>当たって</w:t>
            </w:r>
            <w:r w:rsidRPr="006B0B10">
              <w:rPr>
                <w:rFonts w:ascii="ＭＳ 明朝" w:eastAsia="ＭＳ 明朝" w:hAnsi="ＭＳ 明朝" w:cs="ＭＳ ゴシック"/>
                <w:kern w:val="0"/>
                <w:szCs w:val="21"/>
                <w:lang w:val="ja-JP" w:bidi="ja-JP"/>
              </w:rPr>
              <w:t>取り組む引継保育や三者協議会などに対して、配慮する事項や提案について、記載してくださ</w:t>
            </w:r>
            <w:r w:rsidR="00C530FC" w:rsidRPr="006B0B10">
              <w:rPr>
                <w:rFonts w:ascii="ＭＳ 明朝" w:eastAsia="ＭＳ 明朝" w:hAnsi="ＭＳ 明朝" w:cs="ＭＳ ゴシック" w:hint="eastAsia"/>
                <w:kern w:val="0"/>
                <w:szCs w:val="21"/>
                <w:lang w:val="ja-JP" w:bidi="ja-JP"/>
              </w:rPr>
              <w:t>い</w:t>
            </w:r>
            <w:r w:rsidRPr="006B0B10">
              <w:rPr>
                <w:rFonts w:ascii="ＭＳ 明朝" w:eastAsia="ＭＳ 明朝" w:hAnsi="ＭＳ 明朝" w:cs="ＭＳ ゴシック"/>
                <w:kern w:val="0"/>
                <w:szCs w:val="21"/>
                <w:lang w:val="ja-JP" w:bidi="ja-JP"/>
              </w:rPr>
              <w:t>。</w:t>
            </w:r>
          </w:p>
          <w:p w:rsidR="00F35FE2" w:rsidRPr="006B0B10" w:rsidRDefault="00F35FE2" w:rsidP="00F35FE2">
            <w:pPr>
              <w:ind w:left="210" w:hangingChars="100" w:hanging="210"/>
            </w:pPr>
          </w:p>
        </w:tc>
      </w:tr>
      <w:bookmarkEnd w:id="5"/>
    </w:tbl>
    <w:p w:rsidR="00F35FE2" w:rsidRPr="006B0B10" w:rsidRDefault="00F35FE2" w:rsidP="00F35FE2">
      <w:pPr>
        <w:spacing w:line="268" w:lineRule="exact"/>
        <w:ind w:left="160"/>
        <w:jc w:val="left"/>
      </w:pPr>
    </w:p>
    <w:sectPr w:rsidR="00F35FE2" w:rsidRPr="006B0B10" w:rsidSect="00D6122A">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7387A"/>
    <w:multiLevelType w:val="multilevel"/>
    <w:tmpl w:val="B0F2C4D8"/>
    <w:lvl w:ilvl="0">
      <w:start w:val="1"/>
      <w:numFmt w:val="decimalEnclosedCircle"/>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2A"/>
    <w:rsid w:val="00160B9D"/>
    <w:rsid w:val="001923CA"/>
    <w:rsid w:val="0023464F"/>
    <w:rsid w:val="003B7E39"/>
    <w:rsid w:val="00465520"/>
    <w:rsid w:val="0063025C"/>
    <w:rsid w:val="006B0B10"/>
    <w:rsid w:val="008E12C1"/>
    <w:rsid w:val="009A30AD"/>
    <w:rsid w:val="00A73094"/>
    <w:rsid w:val="00AB1FED"/>
    <w:rsid w:val="00B41643"/>
    <w:rsid w:val="00BB00F7"/>
    <w:rsid w:val="00C530FC"/>
    <w:rsid w:val="00D6122A"/>
    <w:rsid w:val="00DD6C65"/>
    <w:rsid w:val="00F3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CBDC0A-D238-4D0A-A299-9940DEA9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6">
    <w:name w:val="Char Style 6"/>
    <w:basedOn w:val="a0"/>
    <w:link w:val="Style5"/>
    <w:rsid w:val="00D6122A"/>
    <w:rPr>
      <w:rFonts w:ascii="ＭＳ ゴシック" w:eastAsia="ＭＳ ゴシック" w:hAnsi="ＭＳ ゴシック" w:cs="ＭＳ ゴシック"/>
      <w:sz w:val="26"/>
      <w:szCs w:val="26"/>
      <w:shd w:val="clear" w:color="auto" w:fill="FFFFFF"/>
    </w:rPr>
  </w:style>
  <w:style w:type="character" w:customStyle="1" w:styleId="CharStyle7">
    <w:name w:val="Char Style 7"/>
    <w:basedOn w:val="CharStyle6"/>
    <w:rsid w:val="00D6122A"/>
    <w:rPr>
      <w:rFonts w:ascii="Times New Roman" w:eastAsia="Times New Roman" w:hAnsi="Times New Roman" w:cs="Times New Roman"/>
      <w:color w:val="000000"/>
      <w:spacing w:val="0"/>
      <w:w w:val="100"/>
      <w:position w:val="0"/>
      <w:sz w:val="30"/>
      <w:szCs w:val="30"/>
      <w:shd w:val="clear" w:color="auto" w:fill="FFFFFF"/>
      <w:lang w:val="ja-JP" w:eastAsia="ja-JP" w:bidi="ja-JP"/>
    </w:rPr>
  </w:style>
  <w:style w:type="paragraph" w:customStyle="1" w:styleId="Style5">
    <w:name w:val="Style 5"/>
    <w:basedOn w:val="a"/>
    <w:link w:val="CharStyle6"/>
    <w:rsid w:val="00D6122A"/>
    <w:pPr>
      <w:shd w:val="clear" w:color="auto" w:fill="FFFFFF"/>
      <w:spacing w:line="332" w:lineRule="exact"/>
      <w:ind w:hanging="340"/>
      <w:jc w:val="left"/>
      <w:outlineLvl w:val="0"/>
    </w:pPr>
    <w:rPr>
      <w:rFonts w:ascii="ＭＳ ゴシック" w:eastAsia="ＭＳ ゴシック" w:hAnsi="ＭＳ ゴシック" w:cs="ＭＳ ゴシック"/>
      <w:sz w:val="26"/>
      <w:szCs w:val="26"/>
    </w:rPr>
  </w:style>
  <w:style w:type="character" w:customStyle="1" w:styleId="CharStyle9">
    <w:name w:val="Char Style 9"/>
    <w:basedOn w:val="a0"/>
    <w:link w:val="Style8"/>
    <w:rsid w:val="00D6122A"/>
    <w:rPr>
      <w:rFonts w:ascii="ＭＳ ゴシック" w:eastAsia="ＭＳ ゴシック" w:hAnsi="ＭＳ ゴシック" w:cs="ＭＳ ゴシック"/>
      <w:sz w:val="17"/>
      <w:szCs w:val="17"/>
      <w:shd w:val="clear" w:color="auto" w:fill="FFFFFF"/>
    </w:rPr>
  </w:style>
  <w:style w:type="character" w:customStyle="1" w:styleId="CharStyle10">
    <w:name w:val="Char Style 10"/>
    <w:basedOn w:val="CharStyle9"/>
    <w:rsid w:val="00D6122A"/>
    <w:rPr>
      <w:rFonts w:ascii="Times New Roman" w:eastAsia="Times New Roman" w:hAnsi="Times New Roman" w:cs="Times New Roman"/>
      <w:color w:val="000000"/>
      <w:spacing w:val="0"/>
      <w:w w:val="100"/>
      <w:position w:val="0"/>
      <w:sz w:val="22"/>
      <w:szCs w:val="22"/>
      <w:shd w:val="clear" w:color="auto" w:fill="FFFFFF"/>
      <w:lang w:val="ja-JP" w:eastAsia="ja-JP" w:bidi="ja-JP"/>
    </w:rPr>
  </w:style>
  <w:style w:type="paragraph" w:customStyle="1" w:styleId="Style8">
    <w:name w:val="Style 8"/>
    <w:basedOn w:val="a"/>
    <w:link w:val="CharStyle9"/>
    <w:rsid w:val="00D6122A"/>
    <w:pPr>
      <w:shd w:val="clear" w:color="auto" w:fill="FFFFFF"/>
      <w:spacing w:before="80" w:after="5520" w:line="342" w:lineRule="exact"/>
      <w:ind w:hanging="340"/>
      <w:jc w:val="distribute"/>
    </w:pPr>
    <w:rPr>
      <w:rFonts w:ascii="ＭＳ ゴシック" w:eastAsia="ＭＳ ゴシック" w:hAnsi="ＭＳ ゴシック" w:cs="ＭＳ ゴシック"/>
      <w:sz w:val="17"/>
      <w:szCs w:val="17"/>
    </w:rPr>
  </w:style>
  <w:style w:type="character" w:customStyle="1" w:styleId="CharStyle16">
    <w:name w:val="Char Style 16"/>
    <w:basedOn w:val="a0"/>
    <w:link w:val="Style15"/>
    <w:rsid w:val="00D6122A"/>
    <w:rPr>
      <w:rFonts w:ascii="ＭＳ ゴシック" w:eastAsia="ＭＳ ゴシック" w:hAnsi="ＭＳ ゴシック" w:cs="ＭＳ ゴシック"/>
      <w:sz w:val="17"/>
      <w:szCs w:val="17"/>
      <w:shd w:val="clear" w:color="auto" w:fill="FFFFFF"/>
    </w:rPr>
  </w:style>
  <w:style w:type="paragraph" w:customStyle="1" w:styleId="Style15">
    <w:name w:val="Style 15"/>
    <w:basedOn w:val="a"/>
    <w:link w:val="CharStyle16"/>
    <w:rsid w:val="00D6122A"/>
    <w:pPr>
      <w:shd w:val="clear" w:color="auto" w:fill="FFFFFF"/>
      <w:spacing w:line="342" w:lineRule="exact"/>
      <w:jc w:val="distribute"/>
    </w:pPr>
    <w:rPr>
      <w:rFonts w:ascii="ＭＳ ゴシック" w:eastAsia="ＭＳ ゴシック" w:hAnsi="ＭＳ ゴシック" w:cs="ＭＳ ゴシック"/>
      <w:sz w:val="17"/>
      <w:szCs w:val="17"/>
    </w:rPr>
  </w:style>
  <w:style w:type="table" w:styleId="a3">
    <w:name w:val="Table Grid"/>
    <w:basedOn w:val="a1"/>
    <w:uiPriority w:val="39"/>
    <w:rsid w:val="0046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児童課（福祉事務局）</dc:creator>
  <cp:keywords/>
  <dc:description/>
  <cp:lastModifiedBy>児童課（福祉事務局）</cp:lastModifiedBy>
  <cp:revision>7</cp:revision>
  <cp:lastPrinted>2022-07-14T02:02:00Z</cp:lastPrinted>
  <dcterms:created xsi:type="dcterms:W3CDTF">2022-07-13T07:41:00Z</dcterms:created>
  <dcterms:modified xsi:type="dcterms:W3CDTF">2025-08-15T05:52:00Z</dcterms:modified>
</cp:coreProperties>
</file>